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9526" w14:textId="77777777" w:rsidR="008501C0" w:rsidRDefault="00FB3705">
      <w:pPr>
        <w:rPr>
          <w:rFonts w:ascii="Times New Roman" w:hAnsi="Times New Roman" w:cs="Times New Roman"/>
        </w:rPr>
      </w:pPr>
      <w:proofErr w:type="spellStart"/>
      <w:r w:rsidRPr="00B83B1B">
        <w:rPr>
          <w:rFonts w:ascii="Times New Roman" w:hAnsi="Times New Roman" w:cs="Times New Roman"/>
        </w:rPr>
        <w:t>t</w:t>
      </w:r>
      <w:r w:rsidR="005E7D81" w:rsidRPr="00B83B1B">
        <w:rPr>
          <w:rFonts w:ascii="Times New Roman" w:hAnsi="Times New Roman" w:cs="Times New Roman"/>
        </w:rPr>
        <w:t>ans</w:t>
      </w:r>
      <w:r w:rsidRPr="00B83B1B">
        <w:rPr>
          <w:rFonts w:ascii="Times New Roman" w:hAnsi="Times New Roman" w:cs="Times New Roman"/>
        </w:rPr>
        <w:t>i</w:t>
      </w:r>
      <w:proofErr w:type="spellEnd"/>
      <w:r w:rsidR="00983511" w:rsidRPr="00B83B1B">
        <w:rPr>
          <w:rFonts w:ascii="Times New Roman" w:hAnsi="Times New Roman" w:cs="Times New Roman"/>
        </w:rPr>
        <w:t xml:space="preserve">. </w:t>
      </w:r>
      <w:proofErr w:type="spellStart"/>
      <w:r w:rsidRPr="00B83B1B">
        <w:rPr>
          <w:rFonts w:ascii="Times New Roman" w:hAnsi="Times New Roman" w:cs="Times New Roman"/>
        </w:rPr>
        <w:t>k</w:t>
      </w:r>
      <w:r w:rsidR="00786227">
        <w:rPr>
          <w:rFonts w:ascii="Times New Roman" w:hAnsi="Times New Roman" w:cs="Times New Roman"/>
        </w:rPr>
        <w:t>i</w:t>
      </w:r>
      <w:r w:rsidRPr="00B83B1B">
        <w:rPr>
          <w:rFonts w:ascii="Times New Roman" w:hAnsi="Times New Roman" w:cs="Times New Roman"/>
        </w:rPr>
        <w:t>-hîw</w:t>
      </w:r>
      <w:proofErr w:type="spellEnd"/>
      <w:r w:rsidRPr="00B83B1B">
        <w:rPr>
          <w:rFonts w:ascii="Times New Roman" w:hAnsi="Times New Roman" w:cs="Times New Roman"/>
        </w:rPr>
        <w:t xml:space="preserve"> pi-</w:t>
      </w:r>
      <w:proofErr w:type="spellStart"/>
      <w:r w:rsidRPr="00B83B1B">
        <w:rPr>
          <w:rFonts w:ascii="Times New Roman" w:hAnsi="Times New Roman" w:cs="Times New Roman"/>
        </w:rPr>
        <w:t>pi</w:t>
      </w:r>
      <w:r w:rsidR="00786227">
        <w:rPr>
          <w:rFonts w:ascii="Times New Roman" w:hAnsi="Times New Roman" w:cs="Times New Roman"/>
        </w:rPr>
        <w:t>h</w:t>
      </w:r>
      <w:proofErr w:type="spellEnd"/>
      <w:r w:rsidRPr="00B83B1B">
        <w:rPr>
          <w:rFonts w:ascii="Times New Roman" w:hAnsi="Times New Roman" w:cs="Times New Roman"/>
        </w:rPr>
        <w:t>-</w:t>
      </w:r>
      <w:proofErr w:type="spellStart"/>
      <w:r w:rsidRPr="00B83B1B">
        <w:rPr>
          <w:rFonts w:ascii="Times New Roman" w:hAnsi="Times New Roman" w:cs="Times New Roman"/>
        </w:rPr>
        <w:t>kwan</w:t>
      </w:r>
      <w:proofErr w:type="spellEnd"/>
      <w:r w:rsidRPr="00B83B1B">
        <w:rPr>
          <w:rFonts w:ascii="Times New Roman" w:hAnsi="Times New Roman" w:cs="Times New Roman"/>
        </w:rPr>
        <w:t xml:space="preserve"> </w:t>
      </w:r>
      <w:proofErr w:type="spellStart"/>
      <w:r w:rsidRPr="00B83B1B">
        <w:rPr>
          <w:rFonts w:ascii="Times New Roman" w:hAnsi="Times New Roman" w:cs="Times New Roman"/>
        </w:rPr>
        <w:t>ni</w:t>
      </w:r>
      <w:proofErr w:type="spellEnd"/>
      <w:r w:rsidRPr="00B83B1B">
        <w:rPr>
          <w:rFonts w:ascii="Times New Roman" w:hAnsi="Times New Roman" w:cs="Times New Roman"/>
        </w:rPr>
        <w:t>-</w:t>
      </w:r>
      <w:proofErr w:type="spellStart"/>
      <w:r w:rsidRPr="00B83B1B">
        <w:rPr>
          <w:rFonts w:ascii="Times New Roman" w:hAnsi="Times New Roman" w:cs="Times New Roman"/>
        </w:rPr>
        <w:t>ti</w:t>
      </w:r>
      <w:proofErr w:type="spellEnd"/>
      <w:r w:rsidRPr="00B83B1B">
        <w:rPr>
          <w:rFonts w:ascii="Times New Roman" w:hAnsi="Times New Roman" w:cs="Times New Roman"/>
        </w:rPr>
        <w:t>-</w:t>
      </w:r>
      <w:proofErr w:type="spellStart"/>
      <w:r w:rsidRPr="00B83B1B">
        <w:rPr>
          <w:rFonts w:ascii="Times New Roman" w:hAnsi="Times New Roman" w:cs="Times New Roman"/>
        </w:rPr>
        <w:t>si</w:t>
      </w:r>
      <w:proofErr w:type="spellEnd"/>
      <w:r w:rsidRPr="00B83B1B">
        <w:rPr>
          <w:rFonts w:ascii="Times New Roman" w:hAnsi="Times New Roman" w:cs="Times New Roman"/>
        </w:rPr>
        <w:t>-</w:t>
      </w:r>
      <w:proofErr w:type="spellStart"/>
      <w:r w:rsidRPr="00B83B1B">
        <w:rPr>
          <w:rFonts w:ascii="Times New Roman" w:hAnsi="Times New Roman" w:cs="Times New Roman"/>
        </w:rPr>
        <w:t>na</w:t>
      </w:r>
      <w:proofErr w:type="spellEnd"/>
      <w:r w:rsidRPr="00B83B1B">
        <w:rPr>
          <w:rFonts w:ascii="Times New Roman" w:hAnsi="Times New Roman" w:cs="Times New Roman"/>
        </w:rPr>
        <w:t>-ka-</w:t>
      </w:r>
      <w:proofErr w:type="spellStart"/>
      <w:r w:rsidRPr="00B83B1B">
        <w:rPr>
          <w:rFonts w:ascii="Times New Roman" w:hAnsi="Times New Roman" w:cs="Times New Roman"/>
        </w:rPr>
        <w:t>sōn</w:t>
      </w:r>
      <w:proofErr w:type="spellEnd"/>
      <w:r w:rsidRPr="00B83B1B">
        <w:rPr>
          <w:rFonts w:ascii="Times New Roman" w:hAnsi="Times New Roman" w:cs="Times New Roman"/>
        </w:rPr>
        <w:t>.</w:t>
      </w:r>
      <w:r w:rsidR="00983511" w:rsidRPr="00B83B1B">
        <w:rPr>
          <w:rFonts w:ascii="Times New Roman" w:hAnsi="Times New Roman" w:cs="Times New Roman"/>
        </w:rPr>
        <w:t xml:space="preserve"> </w:t>
      </w:r>
      <w:proofErr w:type="spellStart"/>
      <w:r w:rsidR="00983511" w:rsidRPr="00B83B1B">
        <w:rPr>
          <w:rFonts w:ascii="Times New Roman" w:hAnsi="Times New Roman" w:cs="Times New Roman"/>
        </w:rPr>
        <w:t>makeso</w:t>
      </w:r>
      <w:proofErr w:type="spellEnd"/>
      <w:r w:rsidR="00983511" w:rsidRPr="00B83B1B">
        <w:rPr>
          <w:rFonts w:ascii="Times New Roman" w:hAnsi="Times New Roman" w:cs="Times New Roman"/>
        </w:rPr>
        <w:t xml:space="preserve"> </w:t>
      </w:r>
      <w:proofErr w:type="spellStart"/>
      <w:r w:rsidR="00983511" w:rsidRPr="00B83B1B">
        <w:rPr>
          <w:rFonts w:ascii="Times New Roman" w:hAnsi="Times New Roman" w:cs="Times New Roman"/>
        </w:rPr>
        <w:t>sakaihikan</w:t>
      </w:r>
      <w:proofErr w:type="spellEnd"/>
      <w:r w:rsidR="00983511" w:rsidRPr="00B83B1B">
        <w:rPr>
          <w:rFonts w:ascii="Times New Roman" w:hAnsi="Times New Roman" w:cs="Times New Roman"/>
        </w:rPr>
        <w:t xml:space="preserve"> </w:t>
      </w:r>
      <w:proofErr w:type="spellStart"/>
      <w:r w:rsidR="00983511" w:rsidRPr="00B83B1B">
        <w:rPr>
          <w:rFonts w:ascii="Times New Roman" w:hAnsi="Times New Roman" w:cs="Times New Roman"/>
        </w:rPr>
        <w:t>ni-toh-cin</w:t>
      </w:r>
      <w:proofErr w:type="spellEnd"/>
      <w:r w:rsidR="00983511" w:rsidRPr="00B83B1B">
        <w:rPr>
          <w:rFonts w:ascii="Times New Roman" w:hAnsi="Times New Roman" w:cs="Times New Roman"/>
        </w:rPr>
        <w:t>.</w:t>
      </w:r>
      <w:r w:rsidRPr="00B83B1B">
        <w:rPr>
          <w:rFonts w:ascii="Times New Roman" w:hAnsi="Times New Roman" w:cs="Times New Roman"/>
        </w:rPr>
        <w:t xml:space="preserve"> Lillian</w:t>
      </w:r>
      <w:r w:rsidR="004E056C">
        <w:rPr>
          <w:rFonts w:ascii="Times New Roman" w:hAnsi="Times New Roman" w:cs="Times New Roman"/>
        </w:rPr>
        <w:t xml:space="preserve"> (</w:t>
      </w:r>
      <w:proofErr w:type="spellStart"/>
      <w:r w:rsidR="004E056C">
        <w:rPr>
          <w:rFonts w:ascii="Times New Roman" w:hAnsi="Times New Roman" w:cs="Times New Roman"/>
        </w:rPr>
        <w:t>Attley</w:t>
      </w:r>
      <w:proofErr w:type="spellEnd"/>
      <w:r w:rsidR="004E056C">
        <w:rPr>
          <w:rFonts w:ascii="Times New Roman" w:hAnsi="Times New Roman" w:cs="Times New Roman"/>
        </w:rPr>
        <w:t>) Anderson</w:t>
      </w:r>
      <w:r w:rsidRPr="00B83B1B">
        <w:rPr>
          <w:rFonts w:ascii="Times New Roman" w:hAnsi="Times New Roman" w:cs="Times New Roman"/>
        </w:rPr>
        <w:t xml:space="preserve"> </w:t>
      </w:r>
      <w:proofErr w:type="spellStart"/>
      <w:r w:rsidRPr="00B83B1B">
        <w:rPr>
          <w:rFonts w:ascii="Times New Roman" w:hAnsi="Times New Roman" w:cs="Times New Roman"/>
        </w:rPr>
        <w:t>ni</w:t>
      </w:r>
      <w:proofErr w:type="spellEnd"/>
      <w:r w:rsidRPr="00B83B1B">
        <w:rPr>
          <w:rFonts w:ascii="Times New Roman" w:hAnsi="Times New Roman" w:cs="Times New Roman"/>
        </w:rPr>
        <w:t>-ka-way é-</w:t>
      </w:r>
      <w:proofErr w:type="spellStart"/>
      <w:r w:rsidR="00983511" w:rsidRPr="00B83B1B">
        <w:rPr>
          <w:rFonts w:ascii="Times New Roman" w:hAnsi="Times New Roman" w:cs="Times New Roman"/>
        </w:rPr>
        <w:t>ki</w:t>
      </w:r>
      <w:proofErr w:type="spellEnd"/>
      <w:r w:rsidR="00983511" w:rsidRPr="00B83B1B">
        <w:rPr>
          <w:rFonts w:ascii="Times New Roman" w:hAnsi="Times New Roman" w:cs="Times New Roman"/>
        </w:rPr>
        <w:t>-</w:t>
      </w:r>
      <w:proofErr w:type="spellStart"/>
      <w:r w:rsidRPr="00B83B1B">
        <w:rPr>
          <w:rFonts w:ascii="Times New Roman" w:hAnsi="Times New Roman" w:cs="Times New Roman"/>
        </w:rPr>
        <w:t>si</w:t>
      </w:r>
      <w:proofErr w:type="spellEnd"/>
      <w:r w:rsidRPr="00B83B1B">
        <w:rPr>
          <w:rFonts w:ascii="Times New Roman" w:hAnsi="Times New Roman" w:cs="Times New Roman"/>
        </w:rPr>
        <w:t>-</w:t>
      </w:r>
      <w:proofErr w:type="spellStart"/>
      <w:r w:rsidRPr="00B83B1B">
        <w:rPr>
          <w:rFonts w:ascii="Times New Roman" w:hAnsi="Times New Roman" w:cs="Times New Roman"/>
        </w:rPr>
        <w:t>ni</w:t>
      </w:r>
      <w:proofErr w:type="spellEnd"/>
      <w:r w:rsidRPr="00B83B1B">
        <w:rPr>
          <w:rFonts w:ascii="Times New Roman" w:hAnsi="Times New Roman" w:cs="Times New Roman"/>
        </w:rPr>
        <w:t>-ka-</w:t>
      </w:r>
      <w:proofErr w:type="spellStart"/>
      <w:r w:rsidRPr="00B83B1B">
        <w:rPr>
          <w:rFonts w:ascii="Times New Roman" w:hAnsi="Times New Roman" w:cs="Times New Roman"/>
        </w:rPr>
        <w:t>sōt</w:t>
      </w:r>
      <w:proofErr w:type="spellEnd"/>
      <w:r w:rsidRPr="00B83B1B">
        <w:rPr>
          <w:rFonts w:ascii="Times New Roman" w:hAnsi="Times New Roman" w:cs="Times New Roman"/>
        </w:rPr>
        <w:t xml:space="preserve"> </w:t>
      </w:r>
      <w:proofErr w:type="spellStart"/>
      <w:r w:rsidRPr="00B83B1B">
        <w:rPr>
          <w:rFonts w:ascii="Times New Roman" w:hAnsi="Times New Roman" w:cs="Times New Roman"/>
        </w:rPr>
        <w:t>ekwa</w:t>
      </w:r>
      <w:proofErr w:type="spellEnd"/>
      <w:r w:rsidRPr="00B83B1B">
        <w:rPr>
          <w:rFonts w:ascii="Times New Roman" w:hAnsi="Times New Roman" w:cs="Times New Roman"/>
        </w:rPr>
        <w:t xml:space="preserve"> Nancy</w:t>
      </w:r>
      <w:r w:rsidR="004E056C">
        <w:rPr>
          <w:rFonts w:ascii="Times New Roman" w:hAnsi="Times New Roman" w:cs="Times New Roman"/>
        </w:rPr>
        <w:t xml:space="preserve"> (</w:t>
      </w:r>
      <w:proofErr w:type="spellStart"/>
      <w:r w:rsidR="004E056C">
        <w:rPr>
          <w:rFonts w:ascii="Times New Roman" w:hAnsi="Times New Roman" w:cs="Times New Roman"/>
        </w:rPr>
        <w:t>Ouskun</w:t>
      </w:r>
      <w:proofErr w:type="spellEnd"/>
      <w:r w:rsidR="004E056C">
        <w:rPr>
          <w:rFonts w:ascii="Times New Roman" w:hAnsi="Times New Roman" w:cs="Times New Roman"/>
        </w:rPr>
        <w:t xml:space="preserve">) </w:t>
      </w:r>
      <w:proofErr w:type="spellStart"/>
      <w:r w:rsidR="004E056C">
        <w:rPr>
          <w:rFonts w:ascii="Times New Roman" w:hAnsi="Times New Roman" w:cs="Times New Roman"/>
        </w:rPr>
        <w:t>Attley</w:t>
      </w:r>
      <w:proofErr w:type="spellEnd"/>
      <w:r w:rsidRPr="00B83B1B">
        <w:rPr>
          <w:rFonts w:ascii="Times New Roman" w:hAnsi="Times New Roman" w:cs="Times New Roman"/>
        </w:rPr>
        <w:t xml:space="preserve"> </w:t>
      </w:r>
      <w:proofErr w:type="spellStart"/>
      <w:r w:rsidRPr="00B83B1B">
        <w:rPr>
          <w:rFonts w:ascii="Times New Roman" w:hAnsi="Times New Roman" w:cs="Times New Roman"/>
        </w:rPr>
        <w:t>noh-kom</w:t>
      </w:r>
      <w:proofErr w:type="spellEnd"/>
      <w:r w:rsidRPr="00B83B1B">
        <w:rPr>
          <w:rFonts w:ascii="Times New Roman" w:hAnsi="Times New Roman" w:cs="Times New Roman"/>
        </w:rPr>
        <w:t xml:space="preserve"> é-</w:t>
      </w:r>
      <w:proofErr w:type="spellStart"/>
      <w:r w:rsidR="00983511" w:rsidRPr="00B83B1B">
        <w:rPr>
          <w:rFonts w:ascii="Times New Roman" w:hAnsi="Times New Roman" w:cs="Times New Roman"/>
        </w:rPr>
        <w:t>ki</w:t>
      </w:r>
      <w:proofErr w:type="spellEnd"/>
      <w:r w:rsidR="00983511" w:rsidRPr="00B83B1B">
        <w:rPr>
          <w:rFonts w:ascii="Times New Roman" w:hAnsi="Times New Roman" w:cs="Times New Roman"/>
        </w:rPr>
        <w:t>-</w:t>
      </w:r>
      <w:proofErr w:type="spellStart"/>
      <w:r w:rsidRPr="00B83B1B">
        <w:rPr>
          <w:rFonts w:ascii="Times New Roman" w:hAnsi="Times New Roman" w:cs="Times New Roman"/>
        </w:rPr>
        <w:t>si</w:t>
      </w:r>
      <w:proofErr w:type="spellEnd"/>
      <w:r w:rsidRPr="00B83B1B">
        <w:rPr>
          <w:rFonts w:ascii="Times New Roman" w:hAnsi="Times New Roman" w:cs="Times New Roman"/>
        </w:rPr>
        <w:t>-</w:t>
      </w:r>
      <w:proofErr w:type="spellStart"/>
      <w:r w:rsidRPr="00B83B1B">
        <w:rPr>
          <w:rFonts w:ascii="Times New Roman" w:hAnsi="Times New Roman" w:cs="Times New Roman"/>
        </w:rPr>
        <w:t>ni</w:t>
      </w:r>
      <w:proofErr w:type="spellEnd"/>
      <w:r w:rsidRPr="00B83B1B">
        <w:rPr>
          <w:rFonts w:ascii="Times New Roman" w:hAnsi="Times New Roman" w:cs="Times New Roman"/>
        </w:rPr>
        <w:t>-ka-</w:t>
      </w:r>
      <w:proofErr w:type="spellStart"/>
      <w:r w:rsidRPr="00B83B1B">
        <w:rPr>
          <w:rFonts w:ascii="Times New Roman" w:hAnsi="Times New Roman" w:cs="Times New Roman"/>
        </w:rPr>
        <w:t>sōt</w:t>
      </w:r>
      <w:proofErr w:type="spellEnd"/>
      <w:r w:rsidRPr="00B83B1B">
        <w:rPr>
          <w:rFonts w:ascii="Times New Roman" w:hAnsi="Times New Roman" w:cs="Times New Roman"/>
        </w:rPr>
        <w:t>. ta-</w:t>
      </w:r>
      <w:proofErr w:type="spellStart"/>
      <w:r w:rsidRPr="00B83B1B">
        <w:rPr>
          <w:rFonts w:ascii="Times New Roman" w:hAnsi="Times New Roman" w:cs="Times New Roman"/>
        </w:rPr>
        <w:t>tas</w:t>
      </w:r>
      <w:proofErr w:type="spellEnd"/>
      <w:r w:rsidRPr="00B83B1B">
        <w:rPr>
          <w:rFonts w:ascii="Times New Roman" w:hAnsi="Times New Roman" w:cs="Times New Roman"/>
        </w:rPr>
        <w:t>-</w:t>
      </w:r>
      <w:proofErr w:type="spellStart"/>
      <w:r w:rsidRPr="00B83B1B">
        <w:rPr>
          <w:rFonts w:ascii="Times New Roman" w:hAnsi="Times New Roman" w:cs="Times New Roman"/>
        </w:rPr>
        <w:t>kwé</w:t>
      </w:r>
      <w:proofErr w:type="spellEnd"/>
      <w:r w:rsidRPr="00B83B1B">
        <w:rPr>
          <w:rFonts w:ascii="Times New Roman" w:hAnsi="Times New Roman" w:cs="Times New Roman"/>
        </w:rPr>
        <w:t xml:space="preserve">-yak </w:t>
      </w:r>
      <w:proofErr w:type="spellStart"/>
      <w:r w:rsidRPr="00B83B1B">
        <w:rPr>
          <w:rFonts w:ascii="Times New Roman" w:hAnsi="Times New Roman" w:cs="Times New Roman"/>
        </w:rPr>
        <w:t>noh-kom</w:t>
      </w:r>
      <w:proofErr w:type="spellEnd"/>
      <w:r w:rsidRPr="00B83B1B">
        <w:rPr>
          <w:rFonts w:ascii="Times New Roman" w:hAnsi="Times New Roman" w:cs="Times New Roman"/>
        </w:rPr>
        <w:t xml:space="preserve"> é-</w:t>
      </w:r>
      <w:proofErr w:type="spellStart"/>
      <w:r w:rsidRPr="00B83B1B">
        <w:rPr>
          <w:rFonts w:ascii="Times New Roman" w:hAnsi="Times New Roman" w:cs="Times New Roman"/>
        </w:rPr>
        <w:t>to</w:t>
      </w:r>
      <w:r w:rsidR="00983511" w:rsidRPr="00B83B1B">
        <w:rPr>
          <w:rFonts w:ascii="Times New Roman" w:hAnsi="Times New Roman" w:cs="Times New Roman"/>
        </w:rPr>
        <w:t>h</w:t>
      </w:r>
      <w:proofErr w:type="spellEnd"/>
      <w:r w:rsidR="00983511" w:rsidRPr="00B83B1B">
        <w:rPr>
          <w:rFonts w:ascii="Times New Roman" w:hAnsi="Times New Roman" w:cs="Times New Roman"/>
        </w:rPr>
        <w:t>-cit.</w:t>
      </w:r>
    </w:p>
    <w:p w14:paraId="3130E98E" w14:textId="77777777" w:rsidR="008501C0" w:rsidRDefault="008501C0">
      <w:pPr>
        <w:rPr>
          <w:rFonts w:ascii="Times New Roman" w:hAnsi="Times New Roman" w:cs="Times New Roman"/>
        </w:rPr>
      </w:pPr>
    </w:p>
    <w:p w14:paraId="5846AEC3" w14:textId="77777777" w:rsidR="000478E4" w:rsidRDefault="00983511">
      <w:pPr>
        <w:rPr>
          <w:rFonts w:ascii="Times New Roman" w:hAnsi="Times New Roman" w:cs="Times New Roman"/>
        </w:rPr>
      </w:pPr>
      <w:r w:rsidRPr="00B83B1B">
        <w:rPr>
          <w:rFonts w:ascii="Times New Roman" w:hAnsi="Times New Roman" w:cs="Times New Roman"/>
        </w:rPr>
        <w:t>Hello. My name is Eagle Whistle. I am from Fox Lake Cree Nation. My mother’s name was Lillian</w:t>
      </w:r>
      <w:r w:rsidR="001813F9">
        <w:rPr>
          <w:rFonts w:ascii="Times New Roman" w:hAnsi="Times New Roman" w:cs="Times New Roman"/>
        </w:rPr>
        <w:t xml:space="preserve"> </w:t>
      </w:r>
      <w:r w:rsidR="00A265B3">
        <w:rPr>
          <w:rFonts w:ascii="Times New Roman" w:hAnsi="Times New Roman" w:cs="Times New Roman"/>
        </w:rPr>
        <w:t>(</w:t>
      </w:r>
      <w:proofErr w:type="spellStart"/>
      <w:r w:rsidR="00A265B3">
        <w:rPr>
          <w:rFonts w:ascii="Times New Roman" w:hAnsi="Times New Roman" w:cs="Times New Roman"/>
        </w:rPr>
        <w:t>Attley</w:t>
      </w:r>
      <w:proofErr w:type="spellEnd"/>
      <w:r w:rsidR="00A265B3">
        <w:rPr>
          <w:rFonts w:ascii="Times New Roman" w:hAnsi="Times New Roman" w:cs="Times New Roman"/>
        </w:rPr>
        <w:t xml:space="preserve">) </w:t>
      </w:r>
      <w:r w:rsidR="001813F9">
        <w:rPr>
          <w:rFonts w:ascii="Times New Roman" w:hAnsi="Times New Roman" w:cs="Times New Roman"/>
        </w:rPr>
        <w:t>Anderson</w:t>
      </w:r>
      <w:r w:rsidRPr="00B83B1B">
        <w:rPr>
          <w:rFonts w:ascii="Times New Roman" w:hAnsi="Times New Roman" w:cs="Times New Roman"/>
        </w:rPr>
        <w:t xml:space="preserve"> and my grandmother’s name was Nancy</w:t>
      </w:r>
      <w:r w:rsidR="00A265B3">
        <w:rPr>
          <w:rFonts w:ascii="Times New Roman" w:hAnsi="Times New Roman" w:cs="Times New Roman"/>
        </w:rPr>
        <w:t xml:space="preserve"> (</w:t>
      </w:r>
      <w:proofErr w:type="spellStart"/>
      <w:r w:rsidR="00A265B3">
        <w:rPr>
          <w:rFonts w:ascii="Times New Roman" w:hAnsi="Times New Roman" w:cs="Times New Roman"/>
        </w:rPr>
        <w:t>Ouskun</w:t>
      </w:r>
      <w:proofErr w:type="spellEnd"/>
      <w:r w:rsidR="00A265B3">
        <w:rPr>
          <w:rFonts w:ascii="Times New Roman" w:hAnsi="Times New Roman" w:cs="Times New Roman"/>
        </w:rPr>
        <w:t>)</w:t>
      </w:r>
      <w:r w:rsidR="001813F9">
        <w:rPr>
          <w:rFonts w:ascii="Times New Roman" w:hAnsi="Times New Roman" w:cs="Times New Roman"/>
        </w:rPr>
        <w:t xml:space="preserve"> </w:t>
      </w:r>
      <w:proofErr w:type="spellStart"/>
      <w:r w:rsidR="001813F9">
        <w:rPr>
          <w:rFonts w:ascii="Times New Roman" w:hAnsi="Times New Roman" w:cs="Times New Roman"/>
        </w:rPr>
        <w:t>Attley</w:t>
      </w:r>
      <w:proofErr w:type="spellEnd"/>
      <w:r w:rsidRPr="00B83B1B">
        <w:rPr>
          <w:rFonts w:ascii="Times New Roman" w:hAnsi="Times New Roman" w:cs="Times New Roman"/>
        </w:rPr>
        <w:t>. My grandmother was from Split Lake.</w:t>
      </w:r>
    </w:p>
    <w:p w14:paraId="0929C036" w14:textId="77777777" w:rsidR="000478E4" w:rsidRDefault="000478E4">
      <w:pPr>
        <w:rPr>
          <w:rFonts w:ascii="Times New Roman" w:hAnsi="Times New Roman" w:cs="Times New Roman"/>
        </w:rPr>
      </w:pPr>
    </w:p>
    <w:p w14:paraId="73A48A1B" w14:textId="2AAB5006" w:rsidR="005E7D81" w:rsidRPr="00B83B1B" w:rsidRDefault="005E7D81">
      <w:pPr>
        <w:rPr>
          <w:rFonts w:ascii="Times New Roman" w:hAnsi="Times New Roman" w:cs="Times New Roman"/>
        </w:rPr>
      </w:pPr>
      <w:r w:rsidRPr="00B83B1B">
        <w:rPr>
          <w:rFonts w:ascii="Times New Roman" w:hAnsi="Times New Roman" w:cs="Times New Roman"/>
        </w:rPr>
        <w:t xml:space="preserve">My </w:t>
      </w:r>
      <w:r w:rsidR="00983511" w:rsidRPr="00B83B1B">
        <w:rPr>
          <w:rFonts w:ascii="Times New Roman" w:hAnsi="Times New Roman" w:cs="Times New Roman"/>
        </w:rPr>
        <w:t xml:space="preserve">colonized </w:t>
      </w:r>
      <w:r w:rsidRPr="00B83B1B">
        <w:rPr>
          <w:rFonts w:ascii="Times New Roman" w:hAnsi="Times New Roman" w:cs="Times New Roman"/>
        </w:rPr>
        <w:t xml:space="preserve">name is Dennis Anderson. Indigenous people are matrilineal and we recognize our bloodline through our mother and I announce my grandmother to place myself so others will know where I come from and they can </w:t>
      </w:r>
      <w:r w:rsidR="00307808">
        <w:rPr>
          <w:rFonts w:ascii="Times New Roman" w:hAnsi="Times New Roman" w:cs="Times New Roman"/>
        </w:rPr>
        <w:t xml:space="preserve">recognize </w:t>
      </w:r>
      <w:r w:rsidRPr="00B83B1B">
        <w:rPr>
          <w:rFonts w:ascii="Times New Roman" w:hAnsi="Times New Roman" w:cs="Times New Roman"/>
        </w:rPr>
        <w:t>who my relations are.</w:t>
      </w:r>
    </w:p>
    <w:p w14:paraId="30F251AE" w14:textId="77777777" w:rsidR="003A2FF4" w:rsidRPr="00B83B1B" w:rsidRDefault="003A2FF4" w:rsidP="003A2FF4">
      <w:pPr>
        <w:rPr>
          <w:rFonts w:ascii="Times New Roman" w:hAnsi="Times New Roman" w:cs="Times New Roman"/>
        </w:rPr>
      </w:pPr>
    </w:p>
    <w:p w14:paraId="5B3453E8" w14:textId="75C78276" w:rsidR="003A2FF4" w:rsidRDefault="003A2FF4" w:rsidP="003A2FF4">
      <w:pPr>
        <w:rPr>
          <w:rFonts w:ascii="Times New Roman" w:hAnsi="Times New Roman" w:cs="Times New Roman"/>
        </w:rPr>
      </w:pPr>
      <w:r w:rsidRPr="00B83B1B">
        <w:rPr>
          <w:rFonts w:ascii="Times New Roman" w:hAnsi="Times New Roman" w:cs="Times New Roman"/>
        </w:rPr>
        <w:t xml:space="preserve">I </w:t>
      </w:r>
      <w:r w:rsidR="008501C0">
        <w:rPr>
          <w:rFonts w:ascii="Times New Roman" w:hAnsi="Times New Roman" w:cs="Times New Roman"/>
        </w:rPr>
        <w:t>graduated with</w:t>
      </w:r>
      <w:r w:rsidRPr="00B83B1B">
        <w:rPr>
          <w:rFonts w:ascii="Times New Roman" w:hAnsi="Times New Roman" w:cs="Times New Roman"/>
        </w:rPr>
        <w:t xml:space="preserve"> a Bachelor of Commerce (Honours)</w:t>
      </w:r>
      <w:r>
        <w:rPr>
          <w:rFonts w:ascii="Times New Roman" w:hAnsi="Times New Roman" w:cs="Times New Roman"/>
        </w:rPr>
        <w:t xml:space="preserve"> </w:t>
      </w:r>
      <w:r w:rsidR="008501C0">
        <w:rPr>
          <w:rFonts w:ascii="Times New Roman" w:hAnsi="Times New Roman" w:cs="Times New Roman"/>
        </w:rPr>
        <w:t xml:space="preserve">degree in </w:t>
      </w:r>
      <w:r w:rsidR="00A271A7">
        <w:rPr>
          <w:rFonts w:ascii="Times New Roman" w:hAnsi="Times New Roman" w:cs="Times New Roman"/>
        </w:rPr>
        <w:t>2017</w:t>
      </w:r>
      <w:r w:rsidRPr="00B83B1B">
        <w:rPr>
          <w:rFonts w:ascii="Times New Roman" w:hAnsi="Times New Roman" w:cs="Times New Roman"/>
        </w:rPr>
        <w:t xml:space="preserve">. I am </w:t>
      </w:r>
      <w:r w:rsidR="008501C0">
        <w:rPr>
          <w:rFonts w:ascii="Times New Roman" w:hAnsi="Times New Roman" w:cs="Times New Roman"/>
        </w:rPr>
        <w:t>currently in the</w:t>
      </w:r>
      <w:r w:rsidRPr="00B83B1B">
        <w:rPr>
          <w:rFonts w:ascii="Times New Roman" w:hAnsi="Times New Roman" w:cs="Times New Roman"/>
        </w:rPr>
        <w:t xml:space="preserve"> Master of Arts in Native Studies</w:t>
      </w:r>
      <w:r w:rsidR="00100DDE">
        <w:rPr>
          <w:rFonts w:ascii="Times New Roman" w:hAnsi="Times New Roman" w:cs="Times New Roman"/>
        </w:rPr>
        <w:t xml:space="preserve"> program planning to graduate in Spring 2023</w:t>
      </w:r>
      <w:r w:rsidRPr="00B83B1B">
        <w:rPr>
          <w:rFonts w:ascii="Times New Roman" w:hAnsi="Times New Roman" w:cs="Times New Roman"/>
        </w:rPr>
        <w:t>. I plan on applying for</w:t>
      </w:r>
      <w:r w:rsidR="00100DDE">
        <w:rPr>
          <w:rFonts w:ascii="Times New Roman" w:hAnsi="Times New Roman" w:cs="Times New Roman"/>
        </w:rPr>
        <w:t xml:space="preserve"> the</w:t>
      </w:r>
      <w:r w:rsidRPr="00B83B1B">
        <w:rPr>
          <w:rFonts w:ascii="Times New Roman" w:hAnsi="Times New Roman" w:cs="Times New Roman"/>
        </w:rPr>
        <w:t xml:space="preserve"> PHD in Native Studies</w:t>
      </w:r>
      <w:r w:rsidR="00100DDE">
        <w:rPr>
          <w:rFonts w:ascii="Times New Roman" w:hAnsi="Times New Roman" w:cs="Times New Roman"/>
        </w:rPr>
        <w:t xml:space="preserve"> program</w:t>
      </w:r>
      <w:r w:rsidRPr="00B83B1B">
        <w:rPr>
          <w:rFonts w:ascii="Times New Roman" w:hAnsi="Times New Roman" w:cs="Times New Roman"/>
        </w:rPr>
        <w:t xml:space="preserve"> in the fall of 202</w:t>
      </w:r>
      <w:r w:rsidR="00100DDE">
        <w:rPr>
          <w:rFonts w:ascii="Times New Roman" w:hAnsi="Times New Roman" w:cs="Times New Roman"/>
        </w:rPr>
        <w:t>3</w:t>
      </w:r>
      <w:r w:rsidRPr="00B83B1B">
        <w:rPr>
          <w:rFonts w:ascii="Times New Roman" w:hAnsi="Times New Roman" w:cs="Times New Roman"/>
        </w:rPr>
        <w:t>.</w:t>
      </w:r>
      <w:r>
        <w:rPr>
          <w:rFonts w:ascii="Times New Roman" w:hAnsi="Times New Roman" w:cs="Times New Roman"/>
        </w:rPr>
        <w:t xml:space="preserve"> I am the son of residential school Survivors and I am also a residential school Survivor.</w:t>
      </w:r>
    </w:p>
    <w:p w14:paraId="4B73B4F7" w14:textId="77777777" w:rsidR="003A2FF4" w:rsidRDefault="003A2FF4">
      <w:pPr>
        <w:rPr>
          <w:rFonts w:ascii="Times New Roman" w:hAnsi="Times New Roman" w:cs="Times New Roman"/>
        </w:rPr>
      </w:pPr>
    </w:p>
    <w:p w14:paraId="776CB4D1" w14:textId="7893B9F7" w:rsidR="00B83B1B" w:rsidRDefault="00090D1A">
      <w:pPr>
        <w:rPr>
          <w:rFonts w:ascii="Times New Roman" w:hAnsi="Times New Roman" w:cs="Times New Roman"/>
        </w:rPr>
      </w:pPr>
      <w:r>
        <w:rPr>
          <w:rFonts w:ascii="Times New Roman" w:hAnsi="Times New Roman" w:cs="Times New Roman"/>
        </w:rPr>
        <w:t>My Master’s thesis will consist of</w:t>
      </w:r>
      <w:r w:rsidR="00C3523E">
        <w:rPr>
          <w:rFonts w:ascii="Times New Roman" w:hAnsi="Times New Roman" w:cs="Times New Roman"/>
        </w:rPr>
        <w:t xml:space="preserve"> six</w:t>
      </w:r>
      <w:r>
        <w:rPr>
          <w:rFonts w:ascii="Times New Roman" w:hAnsi="Times New Roman" w:cs="Times New Roman"/>
        </w:rPr>
        <w:t xml:space="preserve"> distinct sections summarized as follows. </w:t>
      </w:r>
      <w:r w:rsidR="00A265B3">
        <w:rPr>
          <w:rFonts w:ascii="Times New Roman" w:hAnsi="Times New Roman" w:cs="Times New Roman"/>
        </w:rPr>
        <w:t>F</w:t>
      </w:r>
      <w:r w:rsidR="000475A6">
        <w:rPr>
          <w:rFonts w:ascii="Times New Roman" w:hAnsi="Times New Roman" w:cs="Times New Roman"/>
        </w:rPr>
        <w:t>irst</w:t>
      </w:r>
      <w:r w:rsidR="00A265B3">
        <w:rPr>
          <w:rFonts w:ascii="Times New Roman" w:hAnsi="Times New Roman" w:cs="Times New Roman"/>
        </w:rPr>
        <w:t>,</w:t>
      </w:r>
      <w:r w:rsidR="000475A6">
        <w:rPr>
          <w:rFonts w:ascii="Times New Roman" w:hAnsi="Times New Roman" w:cs="Times New Roman"/>
        </w:rPr>
        <w:t xml:space="preserve"> </w:t>
      </w:r>
      <w:r w:rsidR="005E42D8">
        <w:rPr>
          <w:rFonts w:ascii="Times New Roman" w:hAnsi="Times New Roman" w:cs="Times New Roman"/>
        </w:rPr>
        <w:t xml:space="preserve">a </w:t>
      </w:r>
      <w:r w:rsidR="000475A6">
        <w:rPr>
          <w:rFonts w:ascii="Times New Roman" w:hAnsi="Times New Roman" w:cs="Times New Roman"/>
        </w:rPr>
        <w:t>brief description of my lived experience growing up in a community overrun with construction workers and the abuses perpetrated on the Indigenous peoples and the difficulties faced within the community from these invaders of our land</w:t>
      </w:r>
      <w:r w:rsidR="005E42D8">
        <w:rPr>
          <w:rFonts w:ascii="Times New Roman" w:hAnsi="Times New Roman" w:cs="Times New Roman"/>
        </w:rPr>
        <w:t xml:space="preserve"> – a microcosm of the societal cultural abuse of Indigenous people in the province and the country</w:t>
      </w:r>
      <w:r w:rsidR="000475A6">
        <w:rPr>
          <w:rFonts w:ascii="Times New Roman" w:hAnsi="Times New Roman" w:cs="Times New Roman"/>
        </w:rPr>
        <w:t xml:space="preserve">. </w:t>
      </w:r>
      <w:r w:rsidR="00A265B3">
        <w:rPr>
          <w:rFonts w:ascii="Times New Roman" w:hAnsi="Times New Roman" w:cs="Times New Roman"/>
        </w:rPr>
        <w:t>S</w:t>
      </w:r>
      <w:r w:rsidR="000475A6">
        <w:rPr>
          <w:rFonts w:ascii="Times New Roman" w:hAnsi="Times New Roman" w:cs="Times New Roman"/>
        </w:rPr>
        <w:t>econd</w:t>
      </w:r>
      <w:r w:rsidR="00A265B3">
        <w:rPr>
          <w:rFonts w:ascii="Times New Roman" w:hAnsi="Times New Roman" w:cs="Times New Roman"/>
        </w:rPr>
        <w:t xml:space="preserve">, </w:t>
      </w:r>
      <w:r w:rsidR="000478E4">
        <w:rPr>
          <w:rFonts w:ascii="Times New Roman" w:hAnsi="Times New Roman" w:cs="Times New Roman"/>
        </w:rPr>
        <w:t xml:space="preserve">I will provide a brief history of </w:t>
      </w:r>
      <w:proofErr w:type="spellStart"/>
      <w:r w:rsidR="000478E4">
        <w:rPr>
          <w:rFonts w:ascii="Times New Roman" w:hAnsi="Times New Roman" w:cs="Times New Roman"/>
        </w:rPr>
        <w:t>makeso</w:t>
      </w:r>
      <w:proofErr w:type="spellEnd"/>
      <w:r w:rsidR="000478E4">
        <w:rPr>
          <w:rFonts w:ascii="Times New Roman" w:hAnsi="Times New Roman" w:cs="Times New Roman"/>
        </w:rPr>
        <w:t xml:space="preserve"> </w:t>
      </w:r>
      <w:proofErr w:type="spellStart"/>
      <w:r w:rsidR="000478E4">
        <w:rPr>
          <w:rFonts w:ascii="Times New Roman" w:hAnsi="Times New Roman" w:cs="Times New Roman"/>
        </w:rPr>
        <w:t>sakaihikun</w:t>
      </w:r>
      <w:proofErr w:type="spellEnd"/>
      <w:r w:rsidR="000478E4">
        <w:rPr>
          <w:rFonts w:ascii="Times New Roman" w:hAnsi="Times New Roman" w:cs="Times New Roman"/>
        </w:rPr>
        <w:t xml:space="preserve"> and the five-nation alliance it was once associated with and still considers it a strong cultural influence. Third, </w:t>
      </w:r>
      <w:r w:rsidR="00A265B3">
        <w:rPr>
          <w:rFonts w:ascii="Times New Roman" w:hAnsi="Times New Roman" w:cs="Times New Roman"/>
        </w:rPr>
        <w:t>a</w:t>
      </w:r>
      <w:r>
        <w:rPr>
          <w:rFonts w:ascii="Times New Roman" w:hAnsi="Times New Roman" w:cs="Times New Roman"/>
        </w:rPr>
        <w:t xml:space="preserve"> review </w:t>
      </w:r>
      <w:r w:rsidR="00A265B3">
        <w:rPr>
          <w:rFonts w:ascii="Times New Roman" w:hAnsi="Times New Roman" w:cs="Times New Roman"/>
        </w:rPr>
        <w:t xml:space="preserve">of </w:t>
      </w:r>
      <w:r>
        <w:rPr>
          <w:rFonts w:ascii="Times New Roman" w:hAnsi="Times New Roman" w:cs="Times New Roman"/>
        </w:rPr>
        <w:t xml:space="preserve">the history of hydroelectric development from its beginning in the early 1900s in southern Manitoba to the </w:t>
      </w:r>
      <w:proofErr w:type="spellStart"/>
      <w:r>
        <w:rPr>
          <w:rFonts w:ascii="Times New Roman" w:hAnsi="Times New Roman" w:cs="Times New Roman"/>
        </w:rPr>
        <w:t>megadam</w:t>
      </w:r>
      <w:proofErr w:type="spellEnd"/>
      <w:r>
        <w:rPr>
          <w:rFonts w:ascii="Times New Roman" w:hAnsi="Times New Roman" w:cs="Times New Roman"/>
        </w:rPr>
        <w:t xml:space="preserve"> construction projects on </w:t>
      </w:r>
      <w:proofErr w:type="spellStart"/>
      <w:r>
        <w:rPr>
          <w:rFonts w:ascii="Times New Roman" w:hAnsi="Times New Roman" w:cs="Times New Roman"/>
        </w:rPr>
        <w:t>ki-ché</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-pi (Nelson River) in northern Manitoba. </w:t>
      </w:r>
      <w:r w:rsidR="00C3523E">
        <w:rPr>
          <w:rFonts w:ascii="Times New Roman" w:hAnsi="Times New Roman" w:cs="Times New Roman"/>
        </w:rPr>
        <w:t>Fourth</w:t>
      </w:r>
      <w:r w:rsidR="00A265B3">
        <w:rPr>
          <w:rFonts w:ascii="Times New Roman" w:hAnsi="Times New Roman" w:cs="Times New Roman"/>
        </w:rPr>
        <w:t>, a</w:t>
      </w:r>
      <w:r w:rsidR="004E660D">
        <w:rPr>
          <w:rFonts w:ascii="Times New Roman" w:hAnsi="Times New Roman" w:cs="Times New Roman"/>
        </w:rPr>
        <w:t xml:space="preserve"> focus on a natural resource user and the adverse environmental</w:t>
      </w:r>
      <w:r w:rsidR="004314ED">
        <w:rPr>
          <w:rFonts w:ascii="Times New Roman" w:hAnsi="Times New Roman" w:cs="Times New Roman"/>
        </w:rPr>
        <w:t>, social,</w:t>
      </w:r>
      <w:r w:rsidR="004E660D">
        <w:rPr>
          <w:rFonts w:ascii="Times New Roman" w:hAnsi="Times New Roman" w:cs="Times New Roman"/>
        </w:rPr>
        <w:t xml:space="preserve"> </w:t>
      </w:r>
      <w:r w:rsidR="001F4C80">
        <w:rPr>
          <w:rFonts w:ascii="Times New Roman" w:hAnsi="Times New Roman" w:cs="Times New Roman"/>
        </w:rPr>
        <w:t xml:space="preserve">and cultural </w:t>
      </w:r>
      <w:r w:rsidR="004E660D">
        <w:rPr>
          <w:rFonts w:ascii="Times New Roman" w:hAnsi="Times New Roman" w:cs="Times New Roman"/>
        </w:rPr>
        <w:t>impacts imposed by hydroelectric development on his traditional pursuits of hunting, trapping, fishing, and berry-picking.</w:t>
      </w:r>
      <w:r w:rsidR="001F4C80">
        <w:rPr>
          <w:rFonts w:ascii="Times New Roman" w:hAnsi="Times New Roman" w:cs="Times New Roman"/>
        </w:rPr>
        <w:t xml:space="preserve"> </w:t>
      </w:r>
      <w:r w:rsidR="00C3523E">
        <w:rPr>
          <w:rFonts w:ascii="Times New Roman" w:hAnsi="Times New Roman" w:cs="Times New Roman"/>
        </w:rPr>
        <w:t xml:space="preserve">Fifth, I will provide a brief overview of negotiations between </w:t>
      </w:r>
      <w:proofErr w:type="spellStart"/>
      <w:r w:rsidR="00C3523E">
        <w:rPr>
          <w:rFonts w:ascii="Times New Roman" w:hAnsi="Times New Roman" w:cs="Times New Roman"/>
        </w:rPr>
        <w:t>makeso</w:t>
      </w:r>
      <w:proofErr w:type="spellEnd"/>
      <w:r w:rsidR="00C3523E">
        <w:rPr>
          <w:rFonts w:ascii="Times New Roman" w:hAnsi="Times New Roman" w:cs="Times New Roman"/>
        </w:rPr>
        <w:t xml:space="preserve"> </w:t>
      </w:r>
      <w:proofErr w:type="spellStart"/>
      <w:r w:rsidR="00C3523E">
        <w:rPr>
          <w:rFonts w:ascii="Times New Roman" w:hAnsi="Times New Roman" w:cs="Times New Roman"/>
        </w:rPr>
        <w:t>sakaihikun</w:t>
      </w:r>
      <w:proofErr w:type="spellEnd"/>
      <w:r w:rsidR="00C3523E">
        <w:rPr>
          <w:rFonts w:ascii="Times New Roman" w:hAnsi="Times New Roman" w:cs="Times New Roman"/>
        </w:rPr>
        <w:t xml:space="preserve"> and Manitoba </w:t>
      </w:r>
      <w:proofErr w:type="spellStart"/>
      <w:r w:rsidR="00C3523E">
        <w:rPr>
          <w:rFonts w:ascii="Times New Roman" w:hAnsi="Times New Roman" w:cs="Times New Roman"/>
        </w:rPr>
        <w:t>Hdyro</w:t>
      </w:r>
      <w:proofErr w:type="spellEnd"/>
      <w:r w:rsidR="00C3523E">
        <w:rPr>
          <w:rFonts w:ascii="Times New Roman" w:hAnsi="Times New Roman" w:cs="Times New Roman"/>
        </w:rPr>
        <w:t xml:space="preserve">. </w:t>
      </w:r>
      <w:r w:rsidR="001F4C80">
        <w:rPr>
          <w:rFonts w:ascii="Times New Roman" w:hAnsi="Times New Roman" w:cs="Times New Roman"/>
        </w:rPr>
        <w:t xml:space="preserve">The </w:t>
      </w:r>
      <w:r w:rsidR="00C3523E">
        <w:rPr>
          <w:rFonts w:ascii="Times New Roman" w:hAnsi="Times New Roman" w:cs="Times New Roman"/>
        </w:rPr>
        <w:t>sixth</w:t>
      </w:r>
      <w:r w:rsidR="001F4C80">
        <w:rPr>
          <w:rFonts w:ascii="Times New Roman" w:hAnsi="Times New Roman" w:cs="Times New Roman"/>
        </w:rPr>
        <w:t xml:space="preserve"> section will be a review and analysis of agreements between Manitoba Hydro, the Province of Manitoba, and the Fox Lake Cree Nation – the 2004 Settlement Agreement, the 20</w:t>
      </w:r>
      <w:r w:rsidR="00E429C4">
        <w:rPr>
          <w:rFonts w:ascii="Times New Roman" w:hAnsi="Times New Roman" w:cs="Times New Roman"/>
        </w:rPr>
        <w:t>09</w:t>
      </w:r>
      <w:r w:rsidR="001F4C80">
        <w:rPr>
          <w:rFonts w:ascii="Times New Roman" w:hAnsi="Times New Roman" w:cs="Times New Roman"/>
        </w:rPr>
        <w:t xml:space="preserve"> Adverse Effects Agreement, and the 20</w:t>
      </w:r>
      <w:r w:rsidR="00E429C4">
        <w:rPr>
          <w:rFonts w:ascii="Times New Roman" w:hAnsi="Times New Roman" w:cs="Times New Roman"/>
        </w:rPr>
        <w:t>09</w:t>
      </w:r>
      <w:r w:rsidR="001F4C80">
        <w:rPr>
          <w:rFonts w:ascii="Times New Roman" w:hAnsi="Times New Roman" w:cs="Times New Roman"/>
        </w:rPr>
        <w:t xml:space="preserve"> </w:t>
      </w:r>
      <w:proofErr w:type="spellStart"/>
      <w:r w:rsidR="001F4C80">
        <w:rPr>
          <w:rFonts w:ascii="Times New Roman" w:hAnsi="Times New Roman" w:cs="Times New Roman"/>
        </w:rPr>
        <w:t>Keeyask</w:t>
      </w:r>
      <w:proofErr w:type="spellEnd"/>
      <w:r w:rsidR="001F4C80">
        <w:rPr>
          <w:rFonts w:ascii="Times New Roman" w:hAnsi="Times New Roman" w:cs="Times New Roman"/>
        </w:rPr>
        <w:t xml:space="preserve"> Partnership Agreement.</w:t>
      </w:r>
    </w:p>
    <w:p w14:paraId="70C40FA1" w14:textId="55A6B1FD" w:rsidR="00B83B1B" w:rsidRDefault="00B83B1B">
      <w:pPr>
        <w:rPr>
          <w:rFonts w:ascii="Times New Roman" w:hAnsi="Times New Roman" w:cs="Times New Roman"/>
        </w:rPr>
      </w:pPr>
    </w:p>
    <w:p w14:paraId="6F20F369" w14:textId="4799E283" w:rsidR="00396EA7" w:rsidRDefault="00396EA7" w:rsidP="00396EA7">
      <w:pPr>
        <w:rPr>
          <w:rFonts w:ascii="Times New Roman" w:hAnsi="Times New Roman" w:cs="Times New Roman"/>
        </w:rPr>
      </w:pPr>
      <w:r>
        <w:rPr>
          <w:rFonts w:ascii="Times New Roman" w:hAnsi="Times New Roman" w:cs="Times New Roman"/>
        </w:rPr>
        <w:t>I grew up in the community of Gillam during the construction of the Kettle Generating Station</w:t>
      </w:r>
      <w:r w:rsidR="00C3523E">
        <w:rPr>
          <w:rFonts w:ascii="Times New Roman" w:hAnsi="Times New Roman" w:cs="Times New Roman"/>
        </w:rPr>
        <w:t xml:space="preserve"> (GS)</w:t>
      </w:r>
      <w:r>
        <w:rPr>
          <w:rFonts w:ascii="Times New Roman" w:hAnsi="Times New Roman" w:cs="Times New Roman"/>
        </w:rPr>
        <w:t xml:space="preserve">, the Long Spruce GS, and the Limestone GS - three of Manitoba Hydro’s </w:t>
      </w:r>
      <w:proofErr w:type="spellStart"/>
      <w:r>
        <w:rPr>
          <w:rFonts w:ascii="Times New Roman" w:hAnsi="Times New Roman" w:cs="Times New Roman"/>
        </w:rPr>
        <w:t>megadams</w:t>
      </w:r>
      <w:proofErr w:type="spellEnd"/>
      <w:r>
        <w:rPr>
          <w:rFonts w:ascii="Times New Roman" w:hAnsi="Times New Roman" w:cs="Times New Roman"/>
        </w:rPr>
        <w:t xml:space="preserve"> constructed in the Traditional Territory of </w:t>
      </w:r>
      <w:proofErr w:type="spellStart"/>
      <w:r>
        <w:rPr>
          <w:rFonts w:ascii="Times New Roman" w:hAnsi="Times New Roman" w:cs="Times New Roman"/>
        </w:rPr>
        <w:t>makeso</w:t>
      </w:r>
      <w:proofErr w:type="spellEnd"/>
      <w:r>
        <w:rPr>
          <w:rFonts w:ascii="Times New Roman" w:hAnsi="Times New Roman" w:cs="Times New Roman"/>
        </w:rPr>
        <w:t xml:space="preserve"> </w:t>
      </w:r>
      <w:proofErr w:type="spellStart"/>
      <w:r>
        <w:rPr>
          <w:rFonts w:ascii="Times New Roman" w:hAnsi="Times New Roman" w:cs="Times New Roman"/>
        </w:rPr>
        <w:t>sahaihikun</w:t>
      </w:r>
      <w:proofErr w:type="spellEnd"/>
      <w:r>
        <w:rPr>
          <w:rFonts w:ascii="Times New Roman" w:hAnsi="Times New Roman" w:cs="Times New Roman"/>
        </w:rPr>
        <w:t xml:space="preserve"> ne-hi-yaw (Fox Lake Cree)</w:t>
      </w:r>
      <w:r w:rsidR="00C3523E">
        <w:rPr>
          <w:rFonts w:ascii="Times New Roman" w:hAnsi="Times New Roman" w:cs="Times New Roman"/>
        </w:rPr>
        <w:t xml:space="preserve"> with their associated Converter Stations at </w:t>
      </w:r>
      <w:r w:rsidR="00602791">
        <w:rPr>
          <w:rFonts w:ascii="Times New Roman" w:hAnsi="Times New Roman" w:cs="Times New Roman"/>
        </w:rPr>
        <w:t>Rad</w:t>
      </w:r>
      <w:r w:rsidR="00A43A70">
        <w:rPr>
          <w:rFonts w:ascii="Times New Roman" w:hAnsi="Times New Roman" w:cs="Times New Roman"/>
        </w:rPr>
        <w:t>is</w:t>
      </w:r>
      <w:r w:rsidR="00602791">
        <w:rPr>
          <w:rFonts w:ascii="Times New Roman" w:hAnsi="Times New Roman" w:cs="Times New Roman"/>
        </w:rPr>
        <w:t>s</w:t>
      </w:r>
      <w:r w:rsidR="00A43A70">
        <w:rPr>
          <w:rFonts w:ascii="Times New Roman" w:hAnsi="Times New Roman" w:cs="Times New Roman"/>
        </w:rPr>
        <w:t xml:space="preserve">on and Henday, the two bi-pole high-voltage direct-current (HVDC) transmission lines originating in </w:t>
      </w:r>
      <w:proofErr w:type="spellStart"/>
      <w:r w:rsidR="00A43A70">
        <w:rPr>
          <w:rFonts w:ascii="Times New Roman" w:hAnsi="Times New Roman" w:cs="Times New Roman"/>
        </w:rPr>
        <w:t>makeso</w:t>
      </w:r>
      <w:proofErr w:type="spellEnd"/>
      <w:r w:rsidR="00A43A70">
        <w:rPr>
          <w:rFonts w:ascii="Times New Roman" w:hAnsi="Times New Roman" w:cs="Times New Roman"/>
        </w:rPr>
        <w:t xml:space="preserve"> </w:t>
      </w:r>
      <w:proofErr w:type="spellStart"/>
      <w:r w:rsidR="00A43A70">
        <w:rPr>
          <w:rFonts w:ascii="Times New Roman" w:hAnsi="Times New Roman" w:cs="Times New Roman"/>
        </w:rPr>
        <w:t>sakaihikun</w:t>
      </w:r>
      <w:proofErr w:type="spellEnd"/>
      <w:r w:rsidR="00A43A70">
        <w:rPr>
          <w:rFonts w:ascii="Times New Roman" w:hAnsi="Times New Roman" w:cs="Times New Roman"/>
        </w:rPr>
        <w:t xml:space="preserve"> Traditional Territory</w:t>
      </w:r>
      <w:r w:rsidR="00602791">
        <w:rPr>
          <w:rFonts w:ascii="Times New Roman" w:hAnsi="Times New Roman" w:cs="Times New Roman"/>
        </w:rPr>
        <w:t>, the construction of forebays,</w:t>
      </w:r>
      <w:r w:rsidR="00A43A70">
        <w:rPr>
          <w:rFonts w:ascii="Times New Roman" w:hAnsi="Times New Roman" w:cs="Times New Roman"/>
        </w:rPr>
        <w:t xml:space="preserve"> and other ancillary works necessary for the generation </w:t>
      </w:r>
      <w:r w:rsidR="00602791">
        <w:rPr>
          <w:rFonts w:ascii="Times New Roman" w:hAnsi="Times New Roman" w:cs="Times New Roman"/>
        </w:rPr>
        <w:t xml:space="preserve">and production </w:t>
      </w:r>
      <w:r w:rsidR="00A43A70">
        <w:rPr>
          <w:rFonts w:ascii="Times New Roman" w:hAnsi="Times New Roman" w:cs="Times New Roman"/>
        </w:rPr>
        <w:t>of hydroelectricity</w:t>
      </w:r>
      <w:r>
        <w:rPr>
          <w:rFonts w:ascii="Times New Roman" w:hAnsi="Times New Roman" w:cs="Times New Roman"/>
        </w:rPr>
        <w:t>.</w:t>
      </w:r>
    </w:p>
    <w:p w14:paraId="17D554CF" w14:textId="77777777" w:rsidR="00396EA7" w:rsidRDefault="00396EA7">
      <w:pPr>
        <w:rPr>
          <w:rFonts w:ascii="Times New Roman" w:hAnsi="Times New Roman" w:cs="Times New Roman"/>
        </w:rPr>
      </w:pPr>
    </w:p>
    <w:p w14:paraId="366A758E" w14:textId="760FD752" w:rsidR="00DE522B" w:rsidRDefault="009E416D" w:rsidP="00DE522B">
      <w:pPr>
        <w:rPr>
          <w:rFonts w:ascii="Times New Roman" w:hAnsi="Times New Roman" w:cs="Times New Roman"/>
        </w:rPr>
      </w:pPr>
      <w:r>
        <w:rPr>
          <w:rFonts w:ascii="Times New Roman" w:hAnsi="Times New Roman" w:cs="Times New Roman"/>
        </w:rPr>
        <w:t>There was a settlement</w:t>
      </w:r>
      <w:r w:rsidR="00A43A70">
        <w:rPr>
          <w:rFonts w:ascii="Times New Roman" w:hAnsi="Times New Roman" w:cs="Times New Roman"/>
        </w:rPr>
        <w:t xml:space="preserve"> in Gillam</w:t>
      </w:r>
      <w:r>
        <w:rPr>
          <w:rFonts w:ascii="Times New Roman" w:hAnsi="Times New Roman" w:cs="Times New Roman"/>
        </w:rPr>
        <w:t xml:space="preserve"> on the east side ‘across the tracks’. The main townsite was on the west side of the tracks. Many of the </w:t>
      </w:r>
      <w:r w:rsidR="00472694">
        <w:rPr>
          <w:rFonts w:ascii="Times New Roman" w:hAnsi="Times New Roman" w:cs="Times New Roman"/>
        </w:rPr>
        <w:t xml:space="preserve">people </w:t>
      </w:r>
      <w:r>
        <w:rPr>
          <w:rFonts w:ascii="Times New Roman" w:hAnsi="Times New Roman" w:cs="Times New Roman"/>
        </w:rPr>
        <w:t>in the community were Indigenous</w:t>
      </w:r>
      <w:r w:rsidR="00A43A70">
        <w:rPr>
          <w:rFonts w:ascii="Times New Roman" w:hAnsi="Times New Roman" w:cs="Times New Roman"/>
        </w:rPr>
        <w:t xml:space="preserve"> - a</w:t>
      </w:r>
      <w:r>
        <w:rPr>
          <w:rFonts w:ascii="Times New Roman" w:hAnsi="Times New Roman" w:cs="Times New Roman"/>
        </w:rPr>
        <w:t xml:space="preserve"> majority of </w:t>
      </w:r>
      <w:r w:rsidR="00A43A70">
        <w:rPr>
          <w:rFonts w:ascii="Times New Roman" w:hAnsi="Times New Roman" w:cs="Times New Roman"/>
        </w:rPr>
        <w:t>who</w:t>
      </w:r>
      <w:r>
        <w:rPr>
          <w:rFonts w:ascii="Times New Roman" w:hAnsi="Times New Roman" w:cs="Times New Roman"/>
        </w:rPr>
        <w:t xml:space="preserve">m </w:t>
      </w:r>
      <w:r w:rsidR="008E61AB">
        <w:rPr>
          <w:rFonts w:ascii="Times New Roman" w:hAnsi="Times New Roman" w:cs="Times New Roman"/>
        </w:rPr>
        <w:t xml:space="preserve">were </w:t>
      </w:r>
      <w:proofErr w:type="spellStart"/>
      <w:r w:rsidR="000E13C0">
        <w:rPr>
          <w:rFonts w:ascii="Times New Roman" w:hAnsi="Times New Roman" w:cs="Times New Roman"/>
        </w:rPr>
        <w:t>m</w:t>
      </w:r>
      <w:r>
        <w:rPr>
          <w:rFonts w:ascii="Times New Roman" w:hAnsi="Times New Roman" w:cs="Times New Roman"/>
        </w:rPr>
        <w:t>akeso</w:t>
      </w:r>
      <w:proofErr w:type="spellEnd"/>
      <w:r>
        <w:rPr>
          <w:rFonts w:ascii="Times New Roman" w:hAnsi="Times New Roman" w:cs="Times New Roman"/>
        </w:rPr>
        <w:t xml:space="preserve"> </w:t>
      </w:r>
      <w:proofErr w:type="spellStart"/>
      <w:r w:rsidR="000E13C0">
        <w:rPr>
          <w:rFonts w:ascii="Times New Roman" w:hAnsi="Times New Roman" w:cs="Times New Roman"/>
        </w:rPr>
        <w:t>s</w:t>
      </w:r>
      <w:r>
        <w:rPr>
          <w:rFonts w:ascii="Times New Roman" w:hAnsi="Times New Roman" w:cs="Times New Roman"/>
        </w:rPr>
        <w:t>akaihikun</w:t>
      </w:r>
      <w:proofErr w:type="spellEnd"/>
      <w:r>
        <w:rPr>
          <w:rFonts w:ascii="Times New Roman" w:hAnsi="Times New Roman" w:cs="Times New Roman"/>
        </w:rPr>
        <w:t xml:space="preserve"> </w:t>
      </w:r>
      <w:proofErr w:type="spellStart"/>
      <w:r>
        <w:rPr>
          <w:rFonts w:ascii="Times New Roman" w:hAnsi="Times New Roman" w:cs="Times New Roman"/>
        </w:rPr>
        <w:t>ininewak</w:t>
      </w:r>
      <w:proofErr w:type="spellEnd"/>
      <w:r>
        <w:rPr>
          <w:rFonts w:ascii="Times New Roman" w:hAnsi="Times New Roman" w:cs="Times New Roman"/>
        </w:rPr>
        <w:t xml:space="preserve"> (Fox Lake people). It was a very close-knit community where everybody knew everybody and they all helped each other in times of need. I remember being put on the train to go to residential school in the fall of 1965</w:t>
      </w:r>
      <w:r w:rsidR="00F637CA">
        <w:rPr>
          <w:rFonts w:ascii="Times New Roman" w:hAnsi="Times New Roman" w:cs="Times New Roman"/>
        </w:rPr>
        <w:t xml:space="preserve">. After a year, I </w:t>
      </w:r>
      <w:r w:rsidR="008501C0">
        <w:rPr>
          <w:rFonts w:ascii="Times New Roman" w:hAnsi="Times New Roman" w:cs="Times New Roman"/>
        </w:rPr>
        <w:t>returned</w:t>
      </w:r>
      <w:r w:rsidR="00F637CA">
        <w:rPr>
          <w:rFonts w:ascii="Times New Roman" w:hAnsi="Times New Roman" w:cs="Times New Roman"/>
        </w:rPr>
        <w:t xml:space="preserve"> and </w:t>
      </w:r>
      <w:r w:rsidR="00F637CA">
        <w:rPr>
          <w:rFonts w:ascii="Times New Roman" w:hAnsi="Times New Roman" w:cs="Times New Roman"/>
        </w:rPr>
        <w:lastRenderedPageBreak/>
        <w:t xml:space="preserve">the community was experiencing many changes as a result of the Hydro invasion of our community. Hydro had plans to build a </w:t>
      </w:r>
      <w:proofErr w:type="spellStart"/>
      <w:r w:rsidR="00F637CA">
        <w:rPr>
          <w:rFonts w:ascii="Times New Roman" w:hAnsi="Times New Roman" w:cs="Times New Roman"/>
        </w:rPr>
        <w:t>megadam</w:t>
      </w:r>
      <w:proofErr w:type="spellEnd"/>
      <w:r w:rsidR="00F637CA">
        <w:rPr>
          <w:rFonts w:ascii="Times New Roman" w:hAnsi="Times New Roman" w:cs="Times New Roman"/>
        </w:rPr>
        <w:t xml:space="preserve"> at the Kettle rapids and with this construction came a population explosion of over </w:t>
      </w:r>
      <w:r w:rsidR="00F01328">
        <w:rPr>
          <w:rFonts w:ascii="Times New Roman" w:hAnsi="Times New Roman" w:cs="Times New Roman"/>
        </w:rPr>
        <w:t>4000</w:t>
      </w:r>
      <w:r w:rsidR="00F637CA">
        <w:rPr>
          <w:rFonts w:ascii="Times New Roman" w:hAnsi="Times New Roman" w:cs="Times New Roman"/>
        </w:rPr>
        <w:t xml:space="preserve"> workers. While they were building the dam a few miles away on </w:t>
      </w:r>
      <w:proofErr w:type="spellStart"/>
      <w:r w:rsidR="00F637CA">
        <w:rPr>
          <w:rFonts w:ascii="Times New Roman" w:hAnsi="Times New Roman" w:cs="Times New Roman"/>
        </w:rPr>
        <w:t>kiché</w:t>
      </w:r>
      <w:proofErr w:type="spellEnd"/>
      <w:r w:rsidR="00F637CA">
        <w:rPr>
          <w:rFonts w:ascii="Times New Roman" w:hAnsi="Times New Roman" w:cs="Times New Roman"/>
        </w:rPr>
        <w:t xml:space="preserve"> </w:t>
      </w:r>
      <w:proofErr w:type="spellStart"/>
      <w:r w:rsidR="00F637CA">
        <w:rPr>
          <w:rFonts w:ascii="Times New Roman" w:hAnsi="Times New Roman" w:cs="Times New Roman"/>
        </w:rPr>
        <w:t>sipi</w:t>
      </w:r>
      <w:proofErr w:type="spellEnd"/>
      <w:r w:rsidR="00F637CA">
        <w:rPr>
          <w:rFonts w:ascii="Times New Roman" w:hAnsi="Times New Roman" w:cs="Times New Roman"/>
        </w:rPr>
        <w:t xml:space="preserve">, </w:t>
      </w:r>
      <w:r w:rsidR="00DE522B">
        <w:rPr>
          <w:rFonts w:ascii="Times New Roman" w:hAnsi="Times New Roman" w:cs="Times New Roman"/>
        </w:rPr>
        <w:t xml:space="preserve">Hydro rebuilt the town over the existing community. </w:t>
      </w:r>
    </w:p>
    <w:p w14:paraId="20E7C93C" w14:textId="77777777" w:rsidR="00DE522B" w:rsidRDefault="00DE522B" w:rsidP="00DE522B">
      <w:pPr>
        <w:rPr>
          <w:rFonts w:ascii="Times New Roman" w:hAnsi="Times New Roman" w:cs="Times New Roman"/>
        </w:rPr>
      </w:pPr>
    </w:p>
    <w:p w14:paraId="770726A0" w14:textId="49ED3B4E" w:rsidR="009E416D" w:rsidRDefault="00DE522B">
      <w:pPr>
        <w:rPr>
          <w:rFonts w:ascii="Times New Roman" w:hAnsi="Times New Roman" w:cs="Times New Roman"/>
        </w:rPr>
      </w:pPr>
      <w:r>
        <w:rPr>
          <w:rFonts w:ascii="Times New Roman" w:hAnsi="Times New Roman" w:cs="Times New Roman"/>
        </w:rPr>
        <w:t xml:space="preserve">Hydro contracted to have the community infrastructure built as well as building modern amenities; such as, a hospital, school, town administration building, recreation centre, shopping centre, water treatment plant, sewage lagoon and treatment plant, and an airport. With all this construction going on, Fox Lake and its people were subjected to many abuses, racism, and discrimination throughout the community. We had become strangers in our own town. </w:t>
      </w:r>
      <w:r w:rsidR="00F637CA">
        <w:rPr>
          <w:rFonts w:ascii="Times New Roman" w:hAnsi="Times New Roman" w:cs="Times New Roman"/>
        </w:rPr>
        <w:t>The tactics used by the construction workers were heartless and deliberate – bulldozing homes to clear the area for sewer and water infrastructure and a road system with street lighting.</w:t>
      </w:r>
      <w:r w:rsidR="000E13C0">
        <w:rPr>
          <w:rFonts w:ascii="Times New Roman" w:hAnsi="Times New Roman" w:cs="Times New Roman"/>
        </w:rPr>
        <w:t xml:space="preserve"> Many people were given scant notice to gather their belongings and were left homeless – a complete disregard for the Indigenous people’s lives. And that was the beginning of </w:t>
      </w:r>
      <w:proofErr w:type="spellStart"/>
      <w:r w:rsidR="000E13C0">
        <w:rPr>
          <w:rFonts w:ascii="Times New Roman" w:hAnsi="Times New Roman" w:cs="Times New Roman"/>
        </w:rPr>
        <w:t>makeso</w:t>
      </w:r>
      <w:proofErr w:type="spellEnd"/>
      <w:r w:rsidR="000E13C0">
        <w:rPr>
          <w:rFonts w:ascii="Times New Roman" w:hAnsi="Times New Roman" w:cs="Times New Roman"/>
        </w:rPr>
        <w:t xml:space="preserve"> </w:t>
      </w:r>
      <w:proofErr w:type="spellStart"/>
      <w:r w:rsidR="000E13C0">
        <w:rPr>
          <w:rFonts w:ascii="Times New Roman" w:hAnsi="Times New Roman" w:cs="Times New Roman"/>
        </w:rPr>
        <w:t>sakaihikun’s</w:t>
      </w:r>
      <w:proofErr w:type="spellEnd"/>
      <w:r w:rsidR="000E13C0">
        <w:rPr>
          <w:rFonts w:ascii="Times New Roman" w:hAnsi="Times New Roman" w:cs="Times New Roman"/>
        </w:rPr>
        <w:t xml:space="preserve"> rocky relationship with the province’s </w:t>
      </w:r>
      <w:r w:rsidR="00BB0BFB">
        <w:rPr>
          <w:rFonts w:ascii="Times New Roman" w:hAnsi="Times New Roman" w:cs="Times New Roman"/>
        </w:rPr>
        <w:t>antagonistic</w:t>
      </w:r>
      <w:r w:rsidR="00DF3467">
        <w:rPr>
          <w:rFonts w:ascii="Times New Roman" w:hAnsi="Times New Roman" w:cs="Times New Roman"/>
        </w:rPr>
        <w:t>, arrogant</w:t>
      </w:r>
      <w:r w:rsidR="00BB0BFB">
        <w:rPr>
          <w:rFonts w:ascii="Times New Roman" w:hAnsi="Times New Roman" w:cs="Times New Roman"/>
        </w:rPr>
        <w:t xml:space="preserve"> </w:t>
      </w:r>
      <w:r w:rsidR="000E13C0">
        <w:rPr>
          <w:rFonts w:ascii="Times New Roman" w:hAnsi="Times New Roman" w:cs="Times New Roman"/>
        </w:rPr>
        <w:t>Crown corporation, Manitoba Hydro.</w:t>
      </w:r>
      <w:r w:rsidR="008D17FD">
        <w:rPr>
          <w:rFonts w:ascii="Times New Roman" w:hAnsi="Times New Roman" w:cs="Times New Roman"/>
        </w:rPr>
        <w:t xml:space="preserve"> These </w:t>
      </w:r>
      <w:r w:rsidR="008E61AB">
        <w:rPr>
          <w:rFonts w:ascii="Times New Roman" w:hAnsi="Times New Roman" w:cs="Times New Roman"/>
        </w:rPr>
        <w:t xml:space="preserve">deplorable </w:t>
      </w:r>
      <w:r w:rsidR="008D17FD">
        <w:rPr>
          <w:rFonts w:ascii="Times New Roman" w:hAnsi="Times New Roman" w:cs="Times New Roman"/>
        </w:rPr>
        <w:t xml:space="preserve">actions by Manitoba Hydro and its contractors caused insufferable conditions and contributed to </w:t>
      </w:r>
      <w:proofErr w:type="spellStart"/>
      <w:r w:rsidR="008D17FD">
        <w:rPr>
          <w:rFonts w:ascii="Times New Roman" w:hAnsi="Times New Roman" w:cs="Times New Roman"/>
        </w:rPr>
        <w:t>makeso</w:t>
      </w:r>
      <w:proofErr w:type="spellEnd"/>
      <w:r w:rsidR="008D17FD">
        <w:rPr>
          <w:rFonts w:ascii="Times New Roman" w:hAnsi="Times New Roman" w:cs="Times New Roman"/>
        </w:rPr>
        <w:t xml:space="preserve"> </w:t>
      </w:r>
      <w:proofErr w:type="spellStart"/>
      <w:r w:rsidR="008D17FD">
        <w:rPr>
          <w:rFonts w:ascii="Times New Roman" w:hAnsi="Times New Roman" w:cs="Times New Roman"/>
        </w:rPr>
        <w:t>sakaihikun</w:t>
      </w:r>
      <w:proofErr w:type="spellEnd"/>
      <w:r w:rsidR="008D17FD">
        <w:rPr>
          <w:rFonts w:ascii="Times New Roman" w:hAnsi="Times New Roman" w:cs="Times New Roman"/>
        </w:rPr>
        <w:t xml:space="preserve"> people to experience stress and anxiety resulting in post-traumatic stress disorder (PTSD) and historical trauma response (HTR)</w:t>
      </w:r>
      <w:r w:rsidR="009F6885">
        <w:rPr>
          <w:rFonts w:ascii="Times New Roman" w:hAnsi="Times New Roman" w:cs="Times New Roman"/>
        </w:rPr>
        <w:t>. These trauma-induced conditions have led to intergenerational trauma as the trauma is passed onto successive generations.</w:t>
      </w:r>
    </w:p>
    <w:p w14:paraId="3AC88BD6" w14:textId="3AA97645" w:rsidR="000E13C0" w:rsidRDefault="000E13C0">
      <w:pPr>
        <w:rPr>
          <w:rFonts w:ascii="Times New Roman" w:hAnsi="Times New Roman" w:cs="Times New Roman"/>
        </w:rPr>
      </w:pPr>
    </w:p>
    <w:p w14:paraId="25B8AD72" w14:textId="1045B3EA" w:rsidR="002F4F2C" w:rsidRDefault="002F4F2C" w:rsidP="00F0125C">
      <w:pPr>
        <w:pStyle w:val="Default"/>
        <w:rPr>
          <w:rFonts w:ascii="Times New Roman" w:eastAsia="Times New Roman" w:hAnsi="Times New Roman" w:cs="Times New Roman"/>
          <w:sz w:val="24"/>
          <w:szCs w:val="24"/>
        </w:rPr>
      </w:pPr>
      <w:r>
        <w:rPr>
          <w:rFonts w:ascii="Times New Roman" w:hAnsi="Times New Roman"/>
          <w:sz w:val="24"/>
          <w:szCs w:val="24"/>
          <w:lang w:val="en-US"/>
        </w:rPr>
        <w:t xml:space="preserve">“Manitoba’s first foray into hydroelectric generation was the construction of the </w:t>
      </w:r>
      <w:proofErr w:type="spellStart"/>
      <w:r>
        <w:rPr>
          <w:rFonts w:ascii="Times New Roman" w:hAnsi="Times New Roman"/>
          <w:sz w:val="24"/>
          <w:szCs w:val="24"/>
          <w:lang w:val="en-US"/>
        </w:rPr>
        <w:t>Minnedosa</w:t>
      </w:r>
      <w:proofErr w:type="spellEnd"/>
      <w:r>
        <w:rPr>
          <w:rFonts w:ascii="Times New Roman" w:hAnsi="Times New Roman"/>
          <w:sz w:val="24"/>
          <w:szCs w:val="24"/>
          <w:lang w:val="en-US"/>
        </w:rPr>
        <w:t xml:space="preserve"> River Plant in 1900 (Bateman 2005) on the </w:t>
      </w:r>
      <w:proofErr w:type="spellStart"/>
      <w:r>
        <w:rPr>
          <w:rFonts w:ascii="Times New Roman" w:hAnsi="Times New Roman"/>
          <w:sz w:val="24"/>
          <w:szCs w:val="24"/>
          <w:lang w:val="en-US"/>
        </w:rPr>
        <w:t>Minnedosa</w:t>
      </w:r>
      <w:proofErr w:type="spellEnd"/>
      <w:r>
        <w:rPr>
          <w:rFonts w:ascii="Times New Roman" w:hAnsi="Times New Roman"/>
          <w:sz w:val="24"/>
          <w:szCs w:val="24"/>
          <w:lang w:val="en-US"/>
        </w:rPr>
        <w:t xml:space="preserve"> River (now known as the Little Saskatchewan River), servic</w:t>
      </w:r>
      <w:r w:rsidR="00057B10">
        <w:rPr>
          <w:rFonts w:ascii="Times New Roman" w:hAnsi="Times New Roman"/>
          <w:sz w:val="24"/>
          <w:szCs w:val="24"/>
          <w:lang w:val="en-US"/>
        </w:rPr>
        <w:t>ing</w:t>
      </w:r>
      <w:r>
        <w:rPr>
          <w:rFonts w:ascii="Times New Roman" w:hAnsi="Times New Roman"/>
          <w:sz w:val="24"/>
          <w:szCs w:val="24"/>
          <w:lang w:val="en-US"/>
        </w:rPr>
        <w:t xml:space="preserve"> the City of Brandon operat</w:t>
      </w:r>
      <w:r w:rsidR="00057B10">
        <w:rPr>
          <w:rFonts w:ascii="Times New Roman" w:hAnsi="Times New Roman"/>
          <w:sz w:val="24"/>
          <w:szCs w:val="24"/>
          <w:lang w:val="en-US"/>
        </w:rPr>
        <w:t>ing</w:t>
      </w:r>
      <w:r>
        <w:rPr>
          <w:rFonts w:ascii="Times New Roman" w:hAnsi="Times New Roman"/>
          <w:sz w:val="24"/>
          <w:szCs w:val="24"/>
          <w:lang w:val="en-US"/>
        </w:rPr>
        <w:t xml:space="preserve"> for eight months of the year” (R. </w:t>
      </w:r>
      <w:proofErr w:type="spellStart"/>
      <w:r>
        <w:rPr>
          <w:rFonts w:ascii="Times New Roman" w:hAnsi="Times New Roman"/>
          <w:sz w:val="24"/>
          <w:szCs w:val="24"/>
          <w:lang w:val="en-US"/>
        </w:rPr>
        <w:t>Wera</w:t>
      </w:r>
      <w:proofErr w:type="spellEnd"/>
      <w:r>
        <w:rPr>
          <w:rFonts w:ascii="Times New Roman" w:hAnsi="Times New Roman"/>
          <w:sz w:val="24"/>
          <w:szCs w:val="24"/>
          <w:lang w:val="en-US"/>
        </w:rPr>
        <w:t xml:space="preserve"> and T. Martin in T. Martin and S. Hoffman, p 58</w:t>
      </w:r>
      <w:r w:rsidR="00594BFA">
        <w:rPr>
          <w:rFonts w:ascii="Times New Roman" w:hAnsi="Times New Roman"/>
          <w:sz w:val="24"/>
          <w:szCs w:val="24"/>
          <w:lang w:val="en-US"/>
        </w:rPr>
        <w:t>)</w:t>
      </w:r>
      <w:r>
        <w:rPr>
          <w:rFonts w:ascii="Times New Roman" w:hAnsi="Times New Roman"/>
          <w:sz w:val="24"/>
          <w:szCs w:val="24"/>
          <w:lang w:val="en-US"/>
        </w:rPr>
        <w:t>.</w:t>
      </w:r>
      <w:r w:rsidR="00FB4D49">
        <w:rPr>
          <w:rFonts w:ascii="Times New Roman" w:eastAsia="Times New Roman" w:hAnsi="Times New Roman" w:cs="Times New Roman"/>
          <w:sz w:val="24"/>
          <w:szCs w:val="24"/>
        </w:rPr>
        <w:t xml:space="preserve"> </w:t>
      </w:r>
      <w:r>
        <w:rPr>
          <w:rFonts w:ascii="Times New Roman" w:hAnsi="Times New Roman"/>
          <w:sz w:val="24"/>
          <w:szCs w:val="24"/>
          <w:lang w:val="en-US"/>
        </w:rPr>
        <w:t xml:space="preserve">“The first hydroelectric generating station constructed on the Winnipeg River was the </w:t>
      </w:r>
      <w:proofErr w:type="spellStart"/>
      <w:r>
        <w:rPr>
          <w:rFonts w:ascii="Times New Roman" w:hAnsi="Times New Roman"/>
          <w:sz w:val="24"/>
          <w:szCs w:val="24"/>
          <w:lang w:val="en-US"/>
        </w:rPr>
        <w:t>Pinawa</w:t>
      </w:r>
      <w:proofErr w:type="spellEnd"/>
      <w:r>
        <w:rPr>
          <w:rFonts w:ascii="Times New Roman" w:hAnsi="Times New Roman"/>
          <w:sz w:val="24"/>
          <w:szCs w:val="24"/>
          <w:lang w:val="en-US"/>
        </w:rPr>
        <w:t xml:space="preserve"> Generating Station completed in 1906” (R. </w:t>
      </w:r>
      <w:proofErr w:type="spellStart"/>
      <w:r>
        <w:rPr>
          <w:rFonts w:ascii="Times New Roman" w:hAnsi="Times New Roman"/>
          <w:sz w:val="24"/>
          <w:szCs w:val="24"/>
          <w:lang w:val="en-US"/>
        </w:rPr>
        <w:t>Wera</w:t>
      </w:r>
      <w:proofErr w:type="spellEnd"/>
      <w:r>
        <w:rPr>
          <w:rFonts w:ascii="Times New Roman" w:hAnsi="Times New Roman"/>
          <w:sz w:val="24"/>
          <w:szCs w:val="24"/>
          <w:lang w:val="en-US"/>
        </w:rPr>
        <w:t xml:space="preserve"> and T. Martin in T. Martin and S. Hoffman, p 58). “The cost of electricity decreased from 20 cents to 3.3 cents per kWh and set a precedent” (R. </w:t>
      </w:r>
      <w:proofErr w:type="spellStart"/>
      <w:r>
        <w:rPr>
          <w:rFonts w:ascii="Times New Roman" w:hAnsi="Times New Roman"/>
          <w:sz w:val="24"/>
          <w:szCs w:val="24"/>
          <w:lang w:val="en-US"/>
        </w:rPr>
        <w:t>Wera</w:t>
      </w:r>
      <w:proofErr w:type="spellEnd"/>
      <w:r>
        <w:rPr>
          <w:rFonts w:ascii="Times New Roman" w:hAnsi="Times New Roman"/>
          <w:sz w:val="24"/>
          <w:szCs w:val="24"/>
          <w:lang w:val="en-US"/>
        </w:rPr>
        <w:t xml:space="preserve"> and T. Martin in T. Martin and S. Hoffman, p 58).</w:t>
      </w:r>
      <w:r w:rsidR="00FB4D49">
        <w:rPr>
          <w:rFonts w:ascii="Times New Roman" w:eastAsia="Times New Roman" w:hAnsi="Times New Roman" w:cs="Times New Roman"/>
          <w:sz w:val="24"/>
          <w:szCs w:val="24"/>
        </w:rPr>
        <w:t xml:space="preserve"> </w:t>
      </w:r>
      <w:r>
        <w:rPr>
          <w:rFonts w:ascii="Times New Roman" w:hAnsi="Times New Roman"/>
          <w:sz w:val="24"/>
          <w:szCs w:val="24"/>
          <w:lang w:val="en-US"/>
        </w:rPr>
        <w:t xml:space="preserve">“The </w:t>
      </w:r>
      <w:r>
        <w:rPr>
          <w:rFonts w:ascii="Times New Roman" w:hAnsi="Times New Roman"/>
          <w:i/>
          <w:iCs/>
          <w:sz w:val="24"/>
          <w:szCs w:val="24"/>
          <w:lang w:val="en-US"/>
        </w:rPr>
        <w:t>Manitoba Hydro-Electric Board Development Act</w:t>
      </w:r>
      <w:r>
        <w:rPr>
          <w:rFonts w:ascii="Times New Roman" w:hAnsi="Times New Roman"/>
          <w:sz w:val="24"/>
          <w:szCs w:val="24"/>
          <w:lang w:val="en-US"/>
        </w:rPr>
        <w:t xml:space="preserve"> was passed in 1945. The Manitoba Hydro-Electric Board was established in 1949 to consolidate the province’s production and distribution facilities. (Manitoba Hydro).</w:t>
      </w:r>
    </w:p>
    <w:p w14:paraId="122B13A1" w14:textId="78EEC917" w:rsidR="000E13C0" w:rsidRDefault="000E13C0" w:rsidP="00057B10">
      <w:pPr>
        <w:rPr>
          <w:rFonts w:ascii="Times New Roman" w:hAnsi="Times New Roman" w:cs="Times New Roman"/>
        </w:rPr>
      </w:pPr>
    </w:p>
    <w:p w14:paraId="1BBB46DA" w14:textId="547873FD" w:rsidR="00F0125C" w:rsidRDefault="00F0125C" w:rsidP="00057B10">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Once Manitoba Hydro was created and received its mandate to provide long-term, low-cost, reliable energy, the Crown corporation turned its attention to northern Manitoba to study the enormous potential for hydroelectric development on </w:t>
      </w:r>
      <w:proofErr w:type="spellStart"/>
      <w:r w:rsidR="00057B10">
        <w:rPr>
          <w:rFonts w:ascii="Times New Roman" w:hAnsi="Times New Roman"/>
          <w:i/>
          <w:iCs/>
          <w:sz w:val="24"/>
          <w:szCs w:val="24"/>
          <w:lang w:val="en-US"/>
        </w:rPr>
        <w:t>k</w:t>
      </w:r>
      <w:r>
        <w:rPr>
          <w:rFonts w:ascii="Times New Roman" w:hAnsi="Times New Roman"/>
          <w:i/>
          <w:iCs/>
          <w:sz w:val="24"/>
          <w:szCs w:val="24"/>
          <w:lang w:val="en-US"/>
        </w:rPr>
        <w:t>iché</w:t>
      </w:r>
      <w:proofErr w:type="spellEnd"/>
      <w:r>
        <w:rPr>
          <w:rFonts w:ascii="Times New Roman" w:hAnsi="Times New Roman"/>
          <w:i/>
          <w:iCs/>
          <w:sz w:val="24"/>
          <w:szCs w:val="24"/>
          <w:lang w:val="en-US"/>
        </w:rPr>
        <w:t xml:space="preserve"> </w:t>
      </w:r>
      <w:proofErr w:type="spellStart"/>
      <w:r w:rsidR="00057B10">
        <w:rPr>
          <w:rFonts w:ascii="Times New Roman" w:hAnsi="Times New Roman"/>
          <w:i/>
          <w:iCs/>
          <w:sz w:val="24"/>
          <w:szCs w:val="24"/>
          <w:lang w:val="en-US"/>
        </w:rPr>
        <w:t>s</w:t>
      </w:r>
      <w:r>
        <w:rPr>
          <w:rFonts w:ascii="Times New Roman" w:hAnsi="Times New Roman"/>
          <w:i/>
          <w:iCs/>
          <w:sz w:val="24"/>
          <w:szCs w:val="24"/>
          <w:lang w:val="en-US"/>
        </w:rPr>
        <w:t>ipi</w:t>
      </w:r>
      <w:proofErr w:type="spellEnd"/>
      <w:r>
        <w:rPr>
          <w:rFonts w:ascii="Times New Roman" w:hAnsi="Times New Roman"/>
          <w:sz w:val="24"/>
          <w:szCs w:val="24"/>
          <w:lang w:val="en-US"/>
        </w:rPr>
        <w:t xml:space="preserve">. In 1963, two pivotal decisions occurred that firmly established Hydro’s plans to construct hydroelectric generating stations on </w:t>
      </w:r>
      <w:proofErr w:type="spellStart"/>
      <w:r w:rsidR="00057B10">
        <w:rPr>
          <w:rFonts w:ascii="Times New Roman" w:hAnsi="Times New Roman"/>
          <w:i/>
          <w:iCs/>
          <w:sz w:val="24"/>
          <w:szCs w:val="24"/>
          <w:lang w:val="en-US"/>
        </w:rPr>
        <w:t>k</w:t>
      </w:r>
      <w:r>
        <w:rPr>
          <w:rFonts w:ascii="Times New Roman" w:hAnsi="Times New Roman"/>
          <w:i/>
          <w:iCs/>
          <w:sz w:val="24"/>
          <w:szCs w:val="24"/>
          <w:lang w:val="en-US"/>
        </w:rPr>
        <w:t>iché</w:t>
      </w:r>
      <w:proofErr w:type="spellEnd"/>
      <w:r>
        <w:rPr>
          <w:rFonts w:ascii="Times New Roman" w:hAnsi="Times New Roman"/>
          <w:i/>
          <w:iCs/>
          <w:sz w:val="24"/>
          <w:szCs w:val="24"/>
          <w:lang w:val="en-US"/>
        </w:rPr>
        <w:t xml:space="preserve"> </w:t>
      </w:r>
      <w:proofErr w:type="spellStart"/>
      <w:r w:rsidR="00057B10">
        <w:rPr>
          <w:rFonts w:ascii="Times New Roman" w:hAnsi="Times New Roman"/>
          <w:i/>
          <w:iCs/>
          <w:sz w:val="24"/>
          <w:szCs w:val="24"/>
          <w:lang w:val="en-US"/>
        </w:rPr>
        <w:t>s</w:t>
      </w:r>
      <w:r>
        <w:rPr>
          <w:rFonts w:ascii="Times New Roman" w:hAnsi="Times New Roman"/>
          <w:i/>
          <w:iCs/>
          <w:sz w:val="24"/>
          <w:szCs w:val="24"/>
          <w:lang w:val="en-US"/>
        </w:rPr>
        <w:t>ipi</w:t>
      </w:r>
      <w:proofErr w:type="spellEnd"/>
      <w:r>
        <w:rPr>
          <w:rFonts w:ascii="Times New Roman" w:hAnsi="Times New Roman"/>
          <w:sz w:val="24"/>
          <w:szCs w:val="24"/>
          <w:lang w:val="en-US"/>
        </w:rPr>
        <w:t xml:space="preserve">: first, “the Province of Manitoba and the Government of Canada entered into a cost-sharing agreement to investigate the feasibility of constructing large-scale hydroelectric development on </w:t>
      </w:r>
      <w:proofErr w:type="spellStart"/>
      <w:r w:rsidR="00057B10">
        <w:rPr>
          <w:rFonts w:ascii="Times New Roman" w:hAnsi="Times New Roman"/>
          <w:i/>
          <w:iCs/>
          <w:sz w:val="24"/>
          <w:szCs w:val="24"/>
          <w:lang w:val="en-US"/>
        </w:rPr>
        <w:t>k</w:t>
      </w:r>
      <w:r>
        <w:rPr>
          <w:rFonts w:ascii="Times New Roman" w:hAnsi="Times New Roman"/>
          <w:i/>
          <w:iCs/>
          <w:sz w:val="24"/>
          <w:szCs w:val="24"/>
          <w:lang w:val="en-US"/>
        </w:rPr>
        <w:t>iché</w:t>
      </w:r>
      <w:proofErr w:type="spellEnd"/>
      <w:r>
        <w:rPr>
          <w:rFonts w:ascii="Times New Roman" w:hAnsi="Times New Roman"/>
          <w:i/>
          <w:iCs/>
          <w:sz w:val="24"/>
          <w:szCs w:val="24"/>
          <w:lang w:val="en-US"/>
        </w:rPr>
        <w:t xml:space="preserve"> </w:t>
      </w:r>
      <w:proofErr w:type="spellStart"/>
      <w:r w:rsidR="00057B10">
        <w:rPr>
          <w:rFonts w:ascii="Times New Roman" w:hAnsi="Times New Roman"/>
          <w:i/>
          <w:iCs/>
          <w:sz w:val="24"/>
          <w:szCs w:val="24"/>
          <w:lang w:val="en-US"/>
        </w:rPr>
        <w:t>s</w:t>
      </w:r>
      <w:r>
        <w:rPr>
          <w:rFonts w:ascii="Times New Roman" w:hAnsi="Times New Roman"/>
          <w:i/>
          <w:iCs/>
          <w:sz w:val="24"/>
          <w:szCs w:val="24"/>
          <w:lang w:val="en-US"/>
        </w:rPr>
        <w:t>ipi</w:t>
      </w:r>
      <w:proofErr w:type="spellEnd"/>
      <w:r>
        <w:rPr>
          <w:rFonts w:ascii="Times New Roman" w:hAnsi="Times New Roman"/>
          <w:sz w:val="24"/>
          <w:szCs w:val="24"/>
          <w:lang w:val="en-US"/>
        </w:rPr>
        <w:t xml:space="preserve">” (S. Hoffman in T. Martin and S. Hoffman, p 109); and second, “Hydro commissioned a study to investigate the economic feasibility of developing hydroelectric generating stations on the lower </w:t>
      </w:r>
      <w:proofErr w:type="spellStart"/>
      <w:r w:rsidR="00057B10">
        <w:rPr>
          <w:rFonts w:ascii="Times New Roman" w:hAnsi="Times New Roman"/>
          <w:i/>
          <w:iCs/>
          <w:sz w:val="24"/>
          <w:szCs w:val="24"/>
          <w:lang w:val="en-US"/>
        </w:rPr>
        <w:t>k</w:t>
      </w:r>
      <w:r>
        <w:rPr>
          <w:rFonts w:ascii="Times New Roman" w:hAnsi="Times New Roman"/>
          <w:i/>
          <w:iCs/>
          <w:sz w:val="24"/>
          <w:szCs w:val="24"/>
          <w:lang w:val="en-US"/>
        </w:rPr>
        <w:t>iché</w:t>
      </w:r>
      <w:proofErr w:type="spellEnd"/>
      <w:r>
        <w:rPr>
          <w:rFonts w:ascii="Times New Roman" w:hAnsi="Times New Roman"/>
          <w:i/>
          <w:iCs/>
          <w:sz w:val="24"/>
          <w:szCs w:val="24"/>
          <w:lang w:val="en-US"/>
        </w:rPr>
        <w:t xml:space="preserve"> </w:t>
      </w:r>
      <w:proofErr w:type="spellStart"/>
      <w:r w:rsidR="00057B10">
        <w:rPr>
          <w:rFonts w:ascii="Times New Roman" w:hAnsi="Times New Roman"/>
          <w:i/>
          <w:iCs/>
          <w:sz w:val="24"/>
          <w:szCs w:val="24"/>
          <w:lang w:val="en-US"/>
        </w:rPr>
        <w:t>s</w:t>
      </w:r>
      <w:r>
        <w:rPr>
          <w:rFonts w:ascii="Times New Roman" w:hAnsi="Times New Roman"/>
          <w:i/>
          <w:iCs/>
          <w:sz w:val="24"/>
          <w:szCs w:val="24"/>
          <w:lang w:val="en-US"/>
        </w:rPr>
        <w:t>ipi</w:t>
      </w:r>
      <w:proofErr w:type="spellEnd"/>
      <w:r>
        <w:rPr>
          <w:rFonts w:ascii="Times New Roman" w:hAnsi="Times New Roman"/>
          <w:sz w:val="24"/>
          <w:szCs w:val="24"/>
          <w:lang w:val="en-US"/>
        </w:rPr>
        <w:t>” (S. Hoffman in T. Martin and S. Hoffman, p 109).</w:t>
      </w:r>
    </w:p>
    <w:p w14:paraId="75F3E9CE" w14:textId="295D6A90" w:rsidR="00BB0BFB" w:rsidRDefault="00BB0BFB" w:rsidP="00B108D1">
      <w:pPr>
        <w:rPr>
          <w:rFonts w:ascii="Times New Roman" w:hAnsi="Times New Roman" w:cs="Times New Roman"/>
        </w:rPr>
      </w:pPr>
    </w:p>
    <w:p w14:paraId="76BBFB77" w14:textId="10F46937" w:rsidR="00B108D1" w:rsidRDefault="00B108D1" w:rsidP="00B108D1">
      <w:pPr>
        <w:pStyle w:val="Body"/>
        <w:rPr>
          <w:rFonts w:ascii="Times New Roman" w:eastAsia="Times New Roman" w:hAnsi="Times New Roman" w:cs="Times New Roman"/>
          <w:sz w:val="24"/>
          <w:szCs w:val="24"/>
        </w:rPr>
      </w:pPr>
      <w:proofErr w:type="spellStart"/>
      <w:r>
        <w:rPr>
          <w:rFonts w:ascii="Times New Roman" w:hAnsi="Times New Roman"/>
          <w:i/>
          <w:iCs/>
          <w:sz w:val="24"/>
          <w:szCs w:val="24"/>
        </w:rPr>
        <w:t>makeso</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sakaihikun</w:t>
      </w:r>
      <w:proofErr w:type="spellEnd"/>
      <w:r>
        <w:rPr>
          <w:rFonts w:ascii="Times New Roman" w:hAnsi="Times New Roman"/>
          <w:i/>
          <w:iCs/>
          <w:sz w:val="24"/>
          <w:szCs w:val="24"/>
        </w:rPr>
        <w:t xml:space="preserve"> </w:t>
      </w:r>
      <w:proofErr w:type="spellStart"/>
      <w:r>
        <w:rPr>
          <w:rFonts w:ascii="Times New Roman" w:hAnsi="Times New Roman"/>
          <w:i/>
          <w:iCs/>
          <w:sz w:val="24"/>
          <w:szCs w:val="24"/>
        </w:rPr>
        <w:t>ininewak</w:t>
      </w:r>
      <w:proofErr w:type="spellEnd"/>
      <w:r>
        <w:rPr>
          <w:rFonts w:ascii="Times New Roman" w:hAnsi="Times New Roman"/>
          <w:sz w:val="24"/>
          <w:szCs w:val="24"/>
        </w:rPr>
        <w:t xml:space="preserve"> (Fox Lake people) occupied the northeast of what is now known as Manitoba and practiced their millennia-old, traditional vocations of hunting, trapping, fishing, berry-picking, and medicine gathering. The people lived in Gillam using it as their primary place of residence. </w:t>
      </w:r>
      <w:proofErr w:type="spellStart"/>
      <w:r>
        <w:rPr>
          <w:rFonts w:ascii="Times New Roman" w:hAnsi="Times New Roman"/>
          <w:i/>
          <w:iCs/>
          <w:sz w:val="24"/>
          <w:szCs w:val="24"/>
        </w:rPr>
        <w:t>makeso</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sakaihikun</w:t>
      </w:r>
      <w:proofErr w:type="spellEnd"/>
      <w:r>
        <w:rPr>
          <w:rFonts w:ascii="Times New Roman" w:hAnsi="Times New Roman"/>
          <w:i/>
          <w:iCs/>
          <w:sz w:val="24"/>
          <w:szCs w:val="24"/>
        </w:rPr>
        <w:t xml:space="preserve"> </w:t>
      </w:r>
      <w:proofErr w:type="spellStart"/>
      <w:r>
        <w:rPr>
          <w:rFonts w:ascii="Times New Roman" w:hAnsi="Times New Roman"/>
          <w:i/>
          <w:iCs/>
          <w:sz w:val="24"/>
          <w:szCs w:val="24"/>
        </w:rPr>
        <w:t>ininewak</w:t>
      </w:r>
      <w:proofErr w:type="spellEnd"/>
      <w:r>
        <w:rPr>
          <w:rFonts w:ascii="Times New Roman" w:hAnsi="Times New Roman"/>
          <w:sz w:val="24"/>
          <w:szCs w:val="24"/>
        </w:rPr>
        <w:t xml:space="preserve"> travelled extensively in a circular route within their </w:t>
      </w:r>
      <w:r>
        <w:rPr>
          <w:rFonts w:ascii="Times New Roman" w:hAnsi="Times New Roman"/>
          <w:sz w:val="24"/>
          <w:szCs w:val="24"/>
        </w:rPr>
        <w:lastRenderedPageBreak/>
        <w:t>Traditional Territory following game using dog teams in winter, canoes and boats in the summer and they lived in cabins in ‘their area’ while trapping, hunting, and fishing. Many families did this in collaboration and this is how traditional knowledge was passed down from generation to generation as ‘learning the ropes’ was accomplished by watching and actively participating in the setting of traps and fishing nets, the building of blinds, and observing the animals, birds, and fish to determine their migrations and habitat.</w:t>
      </w:r>
    </w:p>
    <w:p w14:paraId="2AEB2823" w14:textId="77777777" w:rsidR="00B108D1" w:rsidRDefault="00B108D1" w:rsidP="00B108D1">
      <w:pPr>
        <w:pStyle w:val="Body"/>
        <w:rPr>
          <w:rFonts w:ascii="Times New Roman" w:eastAsia="Times New Roman" w:hAnsi="Times New Roman" w:cs="Times New Roman"/>
          <w:sz w:val="24"/>
          <w:szCs w:val="24"/>
        </w:rPr>
      </w:pPr>
    </w:p>
    <w:p w14:paraId="4CA86C98" w14:textId="53B66E9E" w:rsidR="00B108D1" w:rsidRDefault="00B108D1" w:rsidP="00B108D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participated in the traditional activities of their ancestors - hunting, trapping, fishing, berry-picking, and medicine gathering. People would go out in the spring to hunt </w:t>
      </w:r>
      <w:proofErr w:type="spellStart"/>
      <w:r>
        <w:rPr>
          <w:rFonts w:ascii="Times New Roman" w:hAnsi="Times New Roman"/>
          <w:i/>
          <w:iCs/>
          <w:sz w:val="24"/>
          <w:szCs w:val="24"/>
        </w:rPr>
        <w:t>niska</w:t>
      </w:r>
      <w:proofErr w:type="spellEnd"/>
      <w:r>
        <w:rPr>
          <w:rFonts w:ascii="Times New Roman" w:hAnsi="Times New Roman"/>
          <w:sz w:val="24"/>
          <w:szCs w:val="24"/>
        </w:rPr>
        <w:t xml:space="preserve"> (geese) and in the fall to hunt </w:t>
      </w:r>
      <w:proofErr w:type="spellStart"/>
      <w:r>
        <w:rPr>
          <w:rFonts w:ascii="Times New Roman" w:hAnsi="Times New Roman"/>
          <w:i/>
          <w:iCs/>
          <w:sz w:val="24"/>
          <w:szCs w:val="24"/>
        </w:rPr>
        <w:t>moswa</w:t>
      </w:r>
      <w:proofErr w:type="spellEnd"/>
      <w:r>
        <w:rPr>
          <w:rFonts w:ascii="Times New Roman" w:hAnsi="Times New Roman"/>
          <w:sz w:val="24"/>
          <w:szCs w:val="24"/>
        </w:rPr>
        <w:t xml:space="preserve"> (moose) and in the winter, for </w:t>
      </w:r>
      <w:proofErr w:type="spellStart"/>
      <w:r>
        <w:rPr>
          <w:rFonts w:ascii="Times New Roman" w:hAnsi="Times New Roman"/>
          <w:i/>
          <w:iCs/>
          <w:sz w:val="24"/>
          <w:szCs w:val="24"/>
        </w:rPr>
        <w:t>atik</w:t>
      </w:r>
      <w:proofErr w:type="spellEnd"/>
      <w:r>
        <w:rPr>
          <w:rFonts w:ascii="Times New Roman" w:hAnsi="Times New Roman"/>
          <w:sz w:val="24"/>
          <w:szCs w:val="24"/>
        </w:rPr>
        <w:t xml:space="preserve"> (caribou). The </w:t>
      </w:r>
      <w:proofErr w:type="spellStart"/>
      <w:r>
        <w:rPr>
          <w:rFonts w:ascii="Times New Roman" w:hAnsi="Times New Roman"/>
          <w:i/>
          <w:iCs/>
          <w:sz w:val="24"/>
          <w:szCs w:val="24"/>
        </w:rPr>
        <w:t>atik</w:t>
      </w:r>
      <w:proofErr w:type="spellEnd"/>
      <w:r>
        <w:rPr>
          <w:rFonts w:ascii="Times New Roman" w:hAnsi="Times New Roman"/>
          <w:sz w:val="24"/>
          <w:szCs w:val="24"/>
        </w:rPr>
        <w:t xml:space="preserve"> migration route was by the CN Kettle bridge crossing the river at its narrowest and there were thousands, “so many you can hear them breathing from far away”. The people knew when and where to go fishing, and how in the proper season, for a myriad species of fish - lake trout, pickerel, jackfish (northern pike), and the biggest and best of all, </w:t>
      </w:r>
      <w:proofErr w:type="spellStart"/>
      <w:r>
        <w:rPr>
          <w:rFonts w:ascii="Times New Roman" w:hAnsi="Times New Roman"/>
          <w:i/>
          <w:iCs/>
          <w:sz w:val="24"/>
          <w:szCs w:val="24"/>
        </w:rPr>
        <w:t>namao</w:t>
      </w:r>
      <w:proofErr w:type="spellEnd"/>
      <w:r>
        <w:rPr>
          <w:rFonts w:ascii="Times New Roman" w:hAnsi="Times New Roman"/>
          <w:sz w:val="24"/>
          <w:szCs w:val="24"/>
        </w:rPr>
        <w:t xml:space="preserve"> (sturgeon). Trapping was done in the winter and the cache of furs were sold at fur auction houses which provided money to buy necessities and a few indulgences. There were many berry-picking spots (blueberries, strawberries, raspberries, </w:t>
      </w:r>
      <w:r>
        <w:rPr>
          <w:rFonts w:ascii="Times New Roman" w:hAnsi="Times New Roman"/>
          <w:i/>
          <w:iCs/>
          <w:sz w:val="24"/>
          <w:szCs w:val="24"/>
        </w:rPr>
        <w:t>ma-hi-</w:t>
      </w:r>
      <w:proofErr w:type="spellStart"/>
      <w:r>
        <w:rPr>
          <w:rFonts w:ascii="Times New Roman" w:hAnsi="Times New Roman"/>
          <w:i/>
          <w:iCs/>
          <w:sz w:val="24"/>
          <w:szCs w:val="24"/>
        </w:rPr>
        <w:t>sti</w:t>
      </w:r>
      <w:proofErr w:type="spellEnd"/>
      <w:r>
        <w:rPr>
          <w:rFonts w:ascii="Times New Roman" w:hAnsi="Times New Roman"/>
          <w:i/>
          <w:iCs/>
          <w:sz w:val="24"/>
          <w:szCs w:val="24"/>
        </w:rPr>
        <w:t>-</w:t>
      </w:r>
      <w:proofErr w:type="spellStart"/>
      <w:r>
        <w:rPr>
          <w:rFonts w:ascii="Times New Roman" w:hAnsi="Times New Roman"/>
          <w:i/>
          <w:iCs/>
          <w:sz w:val="24"/>
          <w:szCs w:val="24"/>
        </w:rPr>
        <w:t>gon</w:t>
      </w:r>
      <w:proofErr w:type="spellEnd"/>
      <w:r>
        <w:rPr>
          <w:rFonts w:ascii="Times New Roman" w:hAnsi="Times New Roman"/>
          <w:sz w:val="24"/>
          <w:szCs w:val="24"/>
        </w:rPr>
        <w:t xml:space="preserve"> (bighead berries), and others) all around the community to </w:t>
      </w:r>
      <w:proofErr w:type="spellStart"/>
      <w:r>
        <w:rPr>
          <w:rFonts w:ascii="Times New Roman" w:hAnsi="Times New Roman"/>
          <w:i/>
          <w:iCs/>
          <w:sz w:val="24"/>
          <w:szCs w:val="24"/>
        </w:rPr>
        <w:t>kiché</w:t>
      </w:r>
      <w:proofErr w:type="spellEnd"/>
      <w:r>
        <w:rPr>
          <w:rFonts w:ascii="Times New Roman" w:hAnsi="Times New Roman"/>
          <w:i/>
          <w:iCs/>
          <w:sz w:val="24"/>
          <w:szCs w:val="24"/>
        </w:rPr>
        <w:t xml:space="preserve"> </w:t>
      </w:r>
      <w:proofErr w:type="spellStart"/>
      <w:r>
        <w:rPr>
          <w:rFonts w:ascii="Times New Roman" w:hAnsi="Times New Roman"/>
          <w:i/>
          <w:iCs/>
          <w:sz w:val="24"/>
          <w:szCs w:val="24"/>
        </w:rPr>
        <w:t>sipi</w:t>
      </w:r>
      <w:proofErr w:type="spellEnd"/>
      <w:r>
        <w:rPr>
          <w:rFonts w:ascii="Times New Roman" w:hAnsi="Times New Roman"/>
          <w:sz w:val="24"/>
          <w:szCs w:val="24"/>
        </w:rPr>
        <w:t xml:space="preserve"> and toward Landing Lake. There was such a bounty that people would share and no one went hungry in the community.</w:t>
      </w:r>
    </w:p>
    <w:p w14:paraId="7615BF41" w14:textId="77777777" w:rsidR="00B108D1" w:rsidRDefault="00B108D1" w:rsidP="00B108D1">
      <w:pPr>
        <w:pStyle w:val="Body"/>
        <w:rPr>
          <w:rFonts w:ascii="Times New Roman" w:eastAsia="Times New Roman" w:hAnsi="Times New Roman" w:cs="Times New Roman"/>
          <w:sz w:val="24"/>
          <w:szCs w:val="24"/>
        </w:rPr>
      </w:pPr>
    </w:p>
    <w:p w14:paraId="69D94950" w14:textId="1393046B" w:rsidR="00B108D1" w:rsidRDefault="00B108D1" w:rsidP="00B108D1">
      <w:pPr>
        <w:pStyle w:val="Body"/>
        <w:rPr>
          <w:rFonts w:ascii="Times New Roman" w:eastAsia="Times New Roman" w:hAnsi="Times New Roman" w:cs="Times New Roman"/>
          <w:sz w:val="24"/>
          <w:szCs w:val="24"/>
        </w:rPr>
      </w:pPr>
      <w:proofErr w:type="spellStart"/>
      <w:r>
        <w:rPr>
          <w:rFonts w:ascii="Times New Roman" w:hAnsi="Times New Roman"/>
          <w:i/>
          <w:iCs/>
          <w:sz w:val="24"/>
          <w:szCs w:val="24"/>
        </w:rPr>
        <w:t>kiché</w:t>
      </w:r>
      <w:proofErr w:type="spellEnd"/>
      <w:r>
        <w:rPr>
          <w:rFonts w:ascii="Times New Roman" w:hAnsi="Times New Roman"/>
          <w:i/>
          <w:iCs/>
          <w:sz w:val="24"/>
          <w:szCs w:val="24"/>
        </w:rPr>
        <w:t xml:space="preserve"> </w:t>
      </w:r>
      <w:proofErr w:type="spellStart"/>
      <w:r>
        <w:rPr>
          <w:rFonts w:ascii="Times New Roman" w:hAnsi="Times New Roman"/>
          <w:i/>
          <w:iCs/>
          <w:sz w:val="24"/>
          <w:szCs w:val="24"/>
        </w:rPr>
        <w:t>sipi</w:t>
      </w:r>
      <w:proofErr w:type="spellEnd"/>
      <w:r>
        <w:rPr>
          <w:rFonts w:ascii="Times New Roman" w:hAnsi="Times New Roman"/>
          <w:sz w:val="24"/>
          <w:szCs w:val="24"/>
        </w:rPr>
        <w:t xml:space="preserve"> and many other rivers and streams that feed into it within the Traditional Territory were essential travel ways for Indigenous people for millennia. These waterways were used to get around as the people went about their daily living. They camp</w:t>
      </w:r>
      <w:r w:rsidR="00E94906">
        <w:rPr>
          <w:rFonts w:ascii="Times New Roman" w:hAnsi="Times New Roman"/>
          <w:sz w:val="24"/>
          <w:szCs w:val="24"/>
        </w:rPr>
        <w:t>ed</w:t>
      </w:r>
      <w:r>
        <w:rPr>
          <w:rFonts w:ascii="Times New Roman" w:hAnsi="Times New Roman"/>
          <w:sz w:val="24"/>
          <w:szCs w:val="24"/>
        </w:rPr>
        <w:t xml:space="preserve"> along the shorelines while hunting, trapping, and fishing. When Hydro began their construction activity, the local people were not consulted, were not considered, and were not informed as to what was happening. As construction continued, the Indigenous people realized that the river was being dammed. This frightened many of them as they considered the river as their road. They had no idea </w:t>
      </w:r>
      <w:r w:rsidR="00964587">
        <w:rPr>
          <w:rFonts w:ascii="Times New Roman" w:hAnsi="Times New Roman"/>
          <w:sz w:val="24"/>
          <w:szCs w:val="24"/>
        </w:rPr>
        <w:t xml:space="preserve">of </w:t>
      </w:r>
      <w:r>
        <w:rPr>
          <w:rFonts w:ascii="Times New Roman" w:hAnsi="Times New Roman"/>
          <w:sz w:val="24"/>
          <w:szCs w:val="24"/>
        </w:rPr>
        <w:t>what</w:t>
      </w:r>
      <w:r w:rsidR="00964587">
        <w:rPr>
          <w:rFonts w:ascii="Times New Roman" w:hAnsi="Times New Roman"/>
          <w:sz w:val="24"/>
          <w:szCs w:val="24"/>
        </w:rPr>
        <w:t xml:space="preserve"> the purpose of </w:t>
      </w:r>
      <w:r>
        <w:rPr>
          <w:rFonts w:ascii="Times New Roman" w:hAnsi="Times New Roman"/>
          <w:sz w:val="24"/>
          <w:szCs w:val="24"/>
        </w:rPr>
        <w:t>a dam</w:t>
      </w:r>
      <w:r w:rsidR="00964587">
        <w:rPr>
          <w:rFonts w:ascii="Times New Roman" w:hAnsi="Times New Roman"/>
          <w:sz w:val="24"/>
          <w:szCs w:val="24"/>
        </w:rPr>
        <w:t xml:space="preserve"> was </w:t>
      </w:r>
      <w:r>
        <w:rPr>
          <w:rFonts w:ascii="Times New Roman" w:hAnsi="Times New Roman"/>
          <w:sz w:val="24"/>
          <w:szCs w:val="24"/>
        </w:rPr>
        <w:t>and they thought that the water was going to be forever blocked and the river downstream would dry up.</w:t>
      </w:r>
    </w:p>
    <w:p w14:paraId="39BFE133" w14:textId="77777777" w:rsidR="00B108D1" w:rsidRDefault="00B108D1" w:rsidP="00B108D1">
      <w:pPr>
        <w:pStyle w:val="Body"/>
        <w:rPr>
          <w:rFonts w:ascii="Times New Roman" w:eastAsia="Times New Roman" w:hAnsi="Times New Roman" w:cs="Times New Roman"/>
          <w:sz w:val="24"/>
          <w:szCs w:val="24"/>
          <w:vertAlign w:val="superscript"/>
        </w:rPr>
      </w:pPr>
    </w:p>
    <w:p w14:paraId="232ECCFA" w14:textId="5FA52209" w:rsidR="00B108D1" w:rsidRDefault="00B108D1" w:rsidP="00B108D1">
      <w:pPr>
        <w:pStyle w:val="Body"/>
        <w:rPr>
          <w:rFonts w:ascii="Times New Roman" w:eastAsia="Times New Roman" w:hAnsi="Times New Roman" w:cs="Times New Roman"/>
          <w:sz w:val="24"/>
          <w:szCs w:val="24"/>
        </w:rPr>
      </w:pPr>
      <w:r>
        <w:rPr>
          <w:rFonts w:ascii="Times New Roman" w:hAnsi="Times New Roman"/>
          <w:sz w:val="24"/>
          <w:szCs w:val="24"/>
        </w:rPr>
        <w:t xml:space="preserve">The people were completely stressed out from the damming of </w:t>
      </w:r>
      <w:proofErr w:type="spellStart"/>
      <w:r>
        <w:rPr>
          <w:rFonts w:ascii="Times New Roman" w:hAnsi="Times New Roman"/>
          <w:i/>
          <w:iCs/>
          <w:sz w:val="24"/>
          <w:szCs w:val="24"/>
        </w:rPr>
        <w:t>kiché</w:t>
      </w:r>
      <w:proofErr w:type="spellEnd"/>
      <w:r>
        <w:rPr>
          <w:rFonts w:ascii="Times New Roman" w:hAnsi="Times New Roman"/>
          <w:i/>
          <w:iCs/>
          <w:sz w:val="24"/>
          <w:szCs w:val="24"/>
        </w:rPr>
        <w:t xml:space="preserve"> </w:t>
      </w:r>
      <w:proofErr w:type="spellStart"/>
      <w:r>
        <w:rPr>
          <w:rFonts w:ascii="Times New Roman" w:hAnsi="Times New Roman"/>
          <w:i/>
          <w:iCs/>
          <w:sz w:val="24"/>
          <w:szCs w:val="24"/>
        </w:rPr>
        <w:t>sipi</w:t>
      </w:r>
      <w:proofErr w:type="spellEnd"/>
      <w:r>
        <w:rPr>
          <w:rFonts w:ascii="Times New Roman" w:hAnsi="Times New Roman"/>
          <w:sz w:val="24"/>
          <w:szCs w:val="24"/>
        </w:rPr>
        <w:t xml:space="preserve"> and Hydro did not advise the local population what their intentions were. They did not take into consideration how the Indigenous people relied so heavily on the river system for travel. The Indigenous people </w:t>
      </w:r>
      <w:r w:rsidR="001813F9">
        <w:rPr>
          <w:rFonts w:ascii="Times New Roman" w:hAnsi="Times New Roman"/>
          <w:sz w:val="24"/>
          <w:szCs w:val="24"/>
        </w:rPr>
        <w:t>knew</w:t>
      </w:r>
      <w:r>
        <w:rPr>
          <w:rFonts w:ascii="Times New Roman" w:hAnsi="Times New Roman"/>
          <w:sz w:val="24"/>
          <w:szCs w:val="24"/>
        </w:rPr>
        <w:t xml:space="preserve"> how to navigate the river and where the danger spots were. With the construction of Kettle, the river was forever changed and the people did not recognize the new water regime as the forebay flooded miles of </w:t>
      </w:r>
      <w:proofErr w:type="spellStart"/>
      <w:r>
        <w:rPr>
          <w:rFonts w:ascii="Times New Roman" w:hAnsi="Times New Roman"/>
          <w:i/>
          <w:iCs/>
          <w:sz w:val="24"/>
          <w:szCs w:val="24"/>
        </w:rPr>
        <w:t>kiché</w:t>
      </w:r>
      <w:proofErr w:type="spellEnd"/>
      <w:r>
        <w:rPr>
          <w:rFonts w:ascii="Times New Roman" w:hAnsi="Times New Roman"/>
          <w:i/>
          <w:iCs/>
          <w:sz w:val="24"/>
          <w:szCs w:val="24"/>
        </w:rPr>
        <w:t xml:space="preserve"> </w:t>
      </w:r>
      <w:proofErr w:type="spellStart"/>
      <w:r>
        <w:rPr>
          <w:rFonts w:ascii="Times New Roman" w:hAnsi="Times New Roman"/>
          <w:i/>
          <w:iCs/>
          <w:sz w:val="24"/>
          <w:szCs w:val="24"/>
        </w:rPr>
        <w:t>sipi</w:t>
      </w:r>
      <w:proofErr w:type="spellEnd"/>
      <w:r>
        <w:rPr>
          <w:rFonts w:ascii="Times New Roman" w:hAnsi="Times New Roman"/>
          <w:sz w:val="24"/>
          <w:szCs w:val="24"/>
        </w:rPr>
        <w:t xml:space="preserve"> upstream. Hydro also changed the river downstream by their controlling of the water - blocking the flow and releasing water - always changing the water level, so that the river was unrecognizable. The Indigenous people ha</w:t>
      </w:r>
      <w:r w:rsidR="00046419">
        <w:rPr>
          <w:rFonts w:ascii="Times New Roman" w:hAnsi="Times New Roman"/>
          <w:sz w:val="24"/>
          <w:szCs w:val="24"/>
        </w:rPr>
        <w:t xml:space="preserve">ve to continuously </w:t>
      </w:r>
      <w:r>
        <w:rPr>
          <w:rFonts w:ascii="Times New Roman" w:hAnsi="Times New Roman"/>
          <w:sz w:val="24"/>
          <w:szCs w:val="24"/>
        </w:rPr>
        <w:t xml:space="preserve">relearn where the danger spots </w:t>
      </w:r>
      <w:r w:rsidR="00046419">
        <w:rPr>
          <w:rFonts w:ascii="Times New Roman" w:hAnsi="Times New Roman"/>
          <w:sz w:val="24"/>
          <w:szCs w:val="24"/>
        </w:rPr>
        <w:t>a</w:t>
      </w:r>
      <w:r>
        <w:rPr>
          <w:rFonts w:ascii="Times New Roman" w:hAnsi="Times New Roman"/>
          <w:sz w:val="24"/>
          <w:szCs w:val="24"/>
        </w:rPr>
        <w:t>re and they also had to relearn the fish habitat. In the winter, the continuous changing of the water level made the ice on the river unstable and created pockets that were dangerous to travel on.</w:t>
      </w:r>
    </w:p>
    <w:p w14:paraId="7FCDF159" w14:textId="1AB0D7C6" w:rsidR="00BB0BFB" w:rsidRDefault="00BB0BFB" w:rsidP="00B108D1">
      <w:pPr>
        <w:rPr>
          <w:rFonts w:ascii="Times New Roman" w:hAnsi="Times New Roman" w:cs="Times New Roman"/>
        </w:rPr>
      </w:pPr>
    </w:p>
    <w:p w14:paraId="0D5284E6" w14:textId="16044715" w:rsidR="00BB0BFB" w:rsidRDefault="001A6135" w:rsidP="00B108D1">
      <w:pPr>
        <w:rPr>
          <w:rFonts w:ascii="Times New Roman" w:hAnsi="Times New Roman" w:cs="Times New Roman"/>
        </w:rPr>
      </w:pPr>
      <w:r>
        <w:rPr>
          <w:rFonts w:ascii="Times New Roman" w:hAnsi="Times New Roman" w:cs="Times New Roman"/>
        </w:rPr>
        <w:t xml:space="preserve">After many years of negotiations, </w:t>
      </w:r>
      <w:proofErr w:type="spellStart"/>
      <w:r>
        <w:rPr>
          <w:rFonts w:ascii="Times New Roman" w:hAnsi="Times New Roman" w:cs="Times New Roman"/>
        </w:rPr>
        <w:t>makeso</w:t>
      </w:r>
      <w:proofErr w:type="spellEnd"/>
      <w:r>
        <w:rPr>
          <w:rFonts w:ascii="Times New Roman" w:hAnsi="Times New Roman" w:cs="Times New Roman"/>
        </w:rPr>
        <w:t xml:space="preserve"> </w:t>
      </w:r>
      <w:proofErr w:type="spellStart"/>
      <w:r>
        <w:rPr>
          <w:rFonts w:ascii="Times New Roman" w:hAnsi="Times New Roman" w:cs="Times New Roman"/>
        </w:rPr>
        <w:t>sakaihikun</w:t>
      </w:r>
      <w:proofErr w:type="spellEnd"/>
      <w:r>
        <w:rPr>
          <w:rFonts w:ascii="Times New Roman" w:hAnsi="Times New Roman" w:cs="Times New Roman"/>
        </w:rPr>
        <w:t xml:space="preserve">, Manitoba Hydro, and the Province of Manitoba signed a Settlement Agreement in </w:t>
      </w:r>
      <w:r w:rsidR="00AD6A4F">
        <w:rPr>
          <w:rFonts w:ascii="Times New Roman" w:hAnsi="Times New Roman" w:cs="Times New Roman"/>
        </w:rPr>
        <w:t xml:space="preserve">December </w:t>
      </w:r>
      <w:r>
        <w:rPr>
          <w:rFonts w:ascii="Times New Roman" w:hAnsi="Times New Roman" w:cs="Times New Roman"/>
        </w:rPr>
        <w:t>2004. This agreement was to settle all matters</w:t>
      </w:r>
      <w:r w:rsidR="00861D80">
        <w:rPr>
          <w:rFonts w:ascii="Times New Roman" w:hAnsi="Times New Roman" w:cs="Times New Roman"/>
        </w:rPr>
        <w:t xml:space="preserve"> regarding</w:t>
      </w:r>
      <w:r>
        <w:rPr>
          <w:rFonts w:ascii="Times New Roman" w:hAnsi="Times New Roman" w:cs="Times New Roman"/>
        </w:rPr>
        <w:t xml:space="preserve"> adverse environmental effects within </w:t>
      </w:r>
      <w:proofErr w:type="spellStart"/>
      <w:r>
        <w:rPr>
          <w:rFonts w:ascii="Times New Roman" w:hAnsi="Times New Roman" w:cs="Times New Roman"/>
        </w:rPr>
        <w:t>makeso</w:t>
      </w:r>
      <w:proofErr w:type="spellEnd"/>
      <w:r>
        <w:rPr>
          <w:rFonts w:ascii="Times New Roman" w:hAnsi="Times New Roman" w:cs="Times New Roman"/>
        </w:rPr>
        <w:t xml:space="preserve"> </w:t>
      </w:r>
      <w:proofErr w:type="spellStart"/>
      <w:r>
        <w:rPr>
          <w:rFonts w:ascii="Times New Roman" w:hAnsi="Times New Roman" w:cs="Times New Roman"/>
        </w:rPr>
        <w:t>sakaihikun’s</w:t>
      </w:r>
      <w:proofErr w:type="spellEnd"/>
      <w:r>
        <w:rPr>
          <w:rFonts w:ascii="Times New Roman" w:hAnsi="Times New Roman" w:cs="Times New Roman"/>
        </w:rPr>
        <w:t xml:space="preserve"> Traditional Territory from Hydro ‘development’ since construction started in 1966 at Kettle and continued </w:t>
      </w:r>
      <w:r>
        <w:rPr>
          <w:rFonts w:ascii="Times New Roman" w:hAnsi="Times New Roman" w:cs="Times New Roman"/>
        </w:rPr>
        <w:lastRenderedPageBreak/>
        <w:t xml:space="preserve">through to Long Spruce and the completion of Limestone in 1990. The Province of Manitoba also contributed to the Settlement Agreement </w:t>
      </w:r>
      <w:r w:rsidR="00AD6A4F">
        <w:rPr>
          <w:rFonts w:ascii="Times New Roman" w:hAnsi="Times New Roman" w:cs="Times New Roman"/>
        </w:rPr>
        <w:t>for</w:t>
      </w:r>
      <w:r>
        <w:rPr>
          <w:rFonts w:ascii="Times New Roman" w:hAnsi="Times New Roman" w:cs="Times New Roman"/>
        </w:rPr>
        <w:t xml:space="preserve"> their participation </w:t>
      </w:r>
      <w:r w:rsidR="0061533D">
        <w:rPr>
          <w:rFonts w:ascii="Times New Roman" w:hAnsi="Times New Roman" w:cs="Times New Roman"/>
        </w:rPr>
        <w:t xml:space="preserve">as the owner of the Crown Corporation responsible for all the damages incurred upon </w:t>
      </w:r>
      <w:proofErr w:type="spellStart"/>
      <w:r w:rsidR="0061533D">
        <w:rPr>
          <w:rFonts w:ascii="Times New Roman" w:hAnsi="Times New Roman" w:cs="Times New Roman"/>
        </w:rPr>
        <w:t>makeso</w:t>
      </w:r>
      <w:proofErr w:type="spellEnd"/>
      <w:r w:rsidR="0061533D">
        <w:rPr>
          <w:rFonts w:ascii="Times New Roman" w:hAnsi="Times New Roman" w:cs="Times New Roman"/>
        </w:rPr>
        <w:t xml:space="preserve"> </w:t>
      </w:r>
      <w:proofErr w:type="spellStart"/>
      <w:r w:rsidR="0061533D">
        <w:rPr>
          <w:rFonts w:ascii="Times New Roman" w:hAnsi="Times New Roman" w:cs="Times New Roman"/>
        </w:rPr>
        <w:t>sakaihikun</w:t>
      </w:r>
      <w:proofErr w:type="spellEnd"/>
      <w:r w:rsidR="0061533D">
        <w:rPr>
          <w:rFonts w:ascii="Times New Roman" w:hAnsi="Times New Roman" w:cs="Times New Roman"/>
        </w:rPr>
        <w:t xml:space="preserve"> and its people.</w:t>
      </w:r>
    </w:p>
    <w:p w14:paraId="34607730" w14:textId="73C934BE" w:rsidR="0061533D" w:rsidRDefault="0061533D" w:rsidP="00B108D1">
      <w:pPr>
        <w:rPr>
          <w:rFonts w:ascii="Times New Roman" w:hAnsi="Times New Roman" w:cs="Times New Roman"/>
        </w:rPr>
      </w:pPr>
    </w:p>
    <w:p w14:paraId="4CEE2DC9" w14:textId="23505C5B" w:rsidR="007974DD" w:rsidRPr="00B83B1B" w:rsidRDefault="007974DD" w:rsidP="007974DD">
      <w:pPr>
        <w:rPr>
          <w:rFonts w:ascii="Times New Roman" w:hAnsi="Times New Roman" w:cs="Times New Roman"/>
        </w:rPr>
      </w:pPr>
      <w:r>
        <w:rPr>
          <w:rFonts w:ascii="Times New Roman" w:hAnsi="Times New Roman" w:cs="Times New Roman"/>
        </w:rPr>
        <w:t xml:space="preserve">In May 2009, </w:t>
      </w:r>
      <w:proofErr w:type="spellStart"/>
      <w:r>
        <w:rPr>
          <w:rFonts w:ascii="Times New Roman" w:hAnsi="Times New Roman" w:cs="Times New Roman"/>
        </w:rPr>
        <w:t>makeso</w:t>
      </w:r>
      <w:proofErr w:type="spellEnd"/>
      <w:r>
        <w:rPr>
          <w:rFonts w:ascii="Times New Roman" w:hAnsi="Times New Roman" w:cs="Times New Roman"/>
        </w:rPr>
        <w:t xml:space="preserve"> </w:t>
      </w:r>
      <w:proofErr w:type="spellStart"/>
      <w:r>
        <w:rPr>
          <w:rFonts w:ascii="Times New Roman" w:hAnsi="Times New Roman" w:cs="Times New Roman"/>
        </w:rPr>
        <w:t>sakaihikun</w:t>
      </w:r>
      <w:proofErr w:type="spellEnd"/>
      <w:r>
        <w:rPr>
          <w:rFonts w:ascii="Times New Roman" w:hAnsi="Times New Roman" w:cs="Times New Roman"/>
        </w:rPr>
        <w:t xml:space="preserve"> and Manitoba Hydro signed off on a negotiated Adverse Effects Agreement which “addresses and resolves all past, present, and future </w:t>
      </w:r>
      <w:proofErr w:type="spellStart"/>
      <w:r>
        <w:rPr>
          <w:rFonts w:ascii="Times New Roman" w:hAnsi="Times New Roman" w:cs="Times New Roman"/>
        </w:rPr>
        <w:t>Keeyask</w:t>
      </w:r>
      <w:proofErr w:type="spellEnd"/>
      <w:r>
        <w:rPr>
          <w:rFonts w:ascii="Times New Roman" w:hAnsi="Times New Roman" w:cs="Times New Roman"/>
        </w:rPr>
        <w:t xml:space="preserve"> Adverse Effects on </w:t>
      </w:r>
      <w:proofErr w:type="spellStart"/>
      <w:r>
        <w:rPr>
          <w:rFonts w:ascii="Times New Roman" w:hAnsi="Times New Roman" w:cs="Times New Roman"/>
        </w:rPr>
        <w:t>makeso</w:t>
      </w:r>
      <w:proofErr w:type="spellEnd"/>
      <w:r>
        <w:rPr>
          <w:rFonts w:ascii="Times New Roman" w:hAnsi="Times New Roman" w:cs="Times New Roman"/>
        </w:rPr>
        <w:t xml:space="preserve"> </w:t>
      </w:r>
      <w:proofErr w:type="spellStart"/>
      <w:r>
        <w:rPr>
          <w:rFonts w:ascii="Times New Roman" w:hAnsi="Times New Roman" w:cs="Times New Roman"/>
        </w:rPr>
        <w:t>sakaihikun</w:t>
      </w:r>
      <w:proofErr w:type="spellEnd"/>
      <w:r>
        <w:rPr>
          <w:rFonts w:ascii="Times New Roman" w:hAnsi="Times New Roman" w:cs="Times New Roman"/>
        </w:rPr>
        <w:t xml:space="preserve">, all impacts of the </w:t>
      </w:r>
      <w:proofErr w:type="spellStart"/>
      <w:r>
        <w:rPr>
          <w:rFonts w:ascii="Times New Roman" w:hAnsi="Times New Roman" w:cs="Times New Roman"/>
        </w:rPr>
        <w:t>Keeyask</w:t>
      </w:r>
      <w:proofErr w:type="spellEnd"/>
      <w:r>
        <w:rPr>
          <w:rFonts w:ascii="Times New Roman" w:hAnsi="Times New Roman" w:cs="Times New Roman"/>
        </w:rPr>
        <w:t xml:space="preserve"> Project on the collective rights and interests of </w:t>
      </w:r>
      <w:proofErr w:type="spellStart"/>
      <w:r>
        <w:rPr>
          <w:rFonts w:ascii="Times New Roman" w:hAnsi="Times New Roman" w:cs="Times New Roman"/>
        </w:rPr>
        <w:t>makeso</w:t>
      </w:r>
      <w:proofErr w:type="spellEnd"/>
      <w:r>
        <w:rPr>
          <w:rFonts w:ascii="Times New Roman" w:hAnsi="Times New Roman" w:cs="Times New Roman"/>
        </w:rPr>
        <w:t xml:space="preserve"> </w:t>
      </w:r>
      <w:proofErr w:type="spellStart"/>
      <w:r>
        <w:rPr>
          <w:rFonts w:ascii="Times New Roman" w:hAnsi="Times New Roman" w:cs="Times New Roman"/>
        </w:rPr>
        <w:t>sakiahikun</w:t>
      </w:r>
      <w:proofErr w:type="spellEnd"/>
      <w:r>
        <w:rPr>
          <w:rFonts w:ascii="Times New Roman" w:hAnsi="Times New Roman" w:cs="Times New Roman"/>
        </w:rPr>
        <w:t xml:space="preserve"> and </w:t>
      </w:r>
      <w:r w:rsidR="00046419">
        <w:rPr>
          <w:rFonts w:ascii="Times New Roman" w:hAnsi="Times New Roman" w:cs="Times New Roman"/>
        </w:rPr>
        <w:t xml:space="preserve">its </w:t>
      </w:r>
      <w:r>
        <w:rPr>
          <w:rFonts w:ascii="Times New Roman" w:hAnsi="Times New Roman" w:cs="Times New Roman"/>
        </w:rPr>
        <w:t xml:space="preserve">Citizens, and all impacts of the </w:t>
      </w:r>
      <w:proofErr w:type="spellStart"/>
      <w:r>
        <w:rPr>
          <w:rFonts w:ascii="Times New Roman" w:hAnsi="Times New Roman" w:cs="Times New Roman"/>
        </w:rPr>
        <w:t>Keeyask</w:t>
      </w:r>
      <w:proofErr w:type="spellEnd"/>
      <w:r>
        <w:rPr>
          <w:rFonts w:ascii="Times New Roman" w:hAnsi="Times New Roman" w:cs="Times New Roman"/>
        </w:rPr>
        <w:t xml:space="preserve"> Project in the exercise of Aboriginal and Treaty rights by </w:t>
      </w:r>
      <w:proofErr w:type="spellStart"/>
      <w:r>
        <w:rPr>
          <w:rFonts w:ascii="Times New Roman" w:hAnsi="Times New Roman" w:cs="Times New Roman"/>
        </w:rPr>
        <w:t>makeso</w:t>
      </w:r>
      <w:proofErr w:type="spellEnd"/>
      <w:r>
        <w:rPr>
          <w:rFonts w:ascii="Times New Roman" w:hAnsi="Times New Roman" w:cs="Times New Roman"/>
        </w:rPr>
        <w:t xml:space="preserve"> </w:t>
      </w:r>
      <w:proofErr w:type="spellStart"/>
      <w:r>
        <w:rPr>
          <w:rFonts w:ascii="Times New Roman" w:hAnsi="Times New Roman" w:cs="Times New Roman"/>
        </w:rPr>
        <w:t>sakaihikun</w:t>
      </w:r>
      <w:proofErr w:type="spellEnd"/>
      <w:r>
        <w:rPr>
          <w:rFonts w:ascii="Times New Roman" w:hAnsi="Times New Roman" w:cs="Times New Roman"/>
        </w:rPr>
        <w:t xml:space="preserve"> and its Citizens.”</w:t>
      </w:r>
    </w:p>
    <w:p w14:paraId="2A7E25FC" w14:textId="77777777" w:rsidR="007974DD" w:rsidRDefault="007974DD" w:rsidP="006E5B6C">
      <w:pPr>
        <w:rPr>
          <w:rFonts w:ascii="Times New Roman" w:hAnsi="Times New Roman" w:cs="Times New Roman"/>
        </w:rPr>
      </w:pPr>
    </w:p>
    <w:p w14:paraId="09661CEB" w14:textId="721DF663" w:rsidR="00046419" w:rsidRDefault="006E5B6C">
      <w:pPr>
        <w:rPr>
          <w:rFonts w:ascii="Times New Roman" w:hAnsi="Times New Roman" w:cs="Times New Roman"/>
        </w:rPr>
      </w:pPr>
      <w:r>
        <w:rPr>
          <w:rFonts w:ascii="Times New Roman" w:hAnsi="Times New Roman" w:cs="Times New Roman"/>
        </w:rPr>
        <w:t xml:space="preserve">In </w:t>
      </w:r>
      <w:r w:rsidR="0006615B">
        <w:rPr>
          <w:rFonts w:ascii="Times New Roman" w:hAnsi="Times New Roman" w:cs="Times New Roman"/>
        </w:rPr>
        <w:t>May 2009</w:t>
      </w:r>
      <w:r>
        <w:rPr>
          <w:rFonts w:ascii="Times New Roman" w:hAnsi="Times New Roman" w:cs="Times New Roman"/>
        </w:rPr>
        <w:t>, Manitoba Hydro and four Cree Nations (</w:t>
      </w:r>
      <w:proofErr w:type="spellStart"/>
      <w:r>
        <w:rPr>
          <w:rFonts w:ascii="Times New Roman" w:hAnsi="Times New Roman" w:cs="Times New Roman"/>
        </w:rPr>
        <w:t>tataskweyak</w:t>
      </w:r>
      <w:proofErr w:type="spellEnd"/>
      <w:r>
        <w:rPr>
          <w:rFonts w:ascii="Times New Roman" w:hAnsi="Times New Roman" w:cs="Times New Roman"/>
        </w:rPr>
        <w:t xml:space="preserve">, War Lake, York Factory, and </w:t>
      </w:r>
      <w:proofErr w:type="spellStart"/>
      <w:r>
        <w:rPr>
          <w:rFonts w:ascii="Times New Roman" w:hAnsi="Times New Roman" w:cs="Times New Roman"/>
        </w:rPr>
        <w:t>makeso</w:t>
      </w:r>
      <w:proofErr w:type="spellEnd"/>
      <w:r>
        <w:rPr>
          <w:rFonts w:ascii="Times New Roman" w:hAnsi="Times New Roman" w:cs="Times New Roman"/>
        </w:rPr>
        <w:t xml:space="preserve"> </w:t>
      </w:r>
      <w:proofErr w:type="spellStart"/>
      <w:r>
        <w:rPr>
          <w:rFonts w:ascii="Times New Roman" w:hAnsi="Times New Roman" w:cs="Times New Roman"/>
        </w:rPr>
        <w:t>sakaihikun</w:t>
      </w:r>
      <w:proofErr w:type="spellEnd"/>
      <w:r>
        <w:rPr>
          <w:rFonts w:ascii="Times New Roman" w:hAnsi="Times New Roman" w:cs="Times New Roman"/>
        </w:rPr>
        <w:t xml:space="preserve"> – collectively known as the </w:t>
      </w:r>
      <w:proofErr w:type="spellStart"/>
      <w:r>
        <w:rPr>
          <w:rFonts w:ascii="Times New Roman" w:hAnsi="Times New Roman" w:cs="Times New Roman"/>
        </w:rPr>
        <w:t>Keeyask</w:t>
      </w:r>
      <w:proofErr w:type="spellEnd"/>
      <w:r>
        <w:rPr>
          <w:rFonts w:ascii="Times New Roman" w:hAnsi="Times New Roman" w:cs="Times New Roman"/>
        </w:rPr>
        <w:t xml:space="preserve"> Cree Nations) agreed to a partnership agreement to construct the </w:t>
      </w:r>
      <w:proofErr w:type="spellStart"/>
      <w:r>
        <w:rPr>
          <w:rFonts w:ascii="Times New Roman" w:hAnsi="Times New Roman" w:cs="Times New Roman"/>
        </w:rPr>
        <w:t>Keeyask</w:t>
      </w:r>
      <w:proofErr w:type="spellEnd"/>
      <w:r>
        <w:rPr>
          <w:rFonts w:ascii="Times New Roman" w:hAnsi="Times New Roman" w:cs="Times New Roman"/>
        </w:rPr>
        <w:t xml:space="preserve"> Generating Station at Gull Rapids. There were six components to the agreement negotiated over a </w:t>
      </w:r>
      <w:r w:rsidR="0006615B">
        <w:rPr>
          <w:rFonts w:ascii="Times New Roman" w:hAnsi="Times New Roman" w:cs="Times New Roman"/>
        </w:rPr>
        <w:t>number of years</w:t>
      </w:r>
      <w:r>
        <w:rPr>
          <w:rFonts w:ascii="Times New Roman" w:hAnsi="Times New Roman" w:cs="Times New Roman"/>
        </w:rPr>
        <w:t>.</w:t>
      </w:r>
    </w:p>
    <w:p w14:paraId="02823419" w14:textId="58154792" w:rsidR="00433DA4" w:rsidRDefault="00433DA4">
      <w:pPr>
        <w:rPr>
          <w:rFonts w:ascii="Times New Roman" w:hAnsi="Times New Roman" w:cs="Times New Roman"/>
        </w:rPr>
      </w:pPr>
    </w:p>
    <w:p w14:paraId="39DD6A4E" w14:textId="0ECFAF16" w:rsidR="00D02FF4" w:rsidRDefault="00433DA4">
      <w:pPr>
        <w:rPr>
          <w:rFonts w:ascii="Times New Roman" w:hAnsi="Times New Roman" w:cs="Times New Roman"/>
        </w:rPr>
      </w:pPr>
      <w:r>
        <w:rPr>
          <w:rFonts w:ascii="Times New Roman" w:hAnsi="Times New Roman" w:cs="Times New Roman"/>
        </w:rPr>
        <w:t xml:space="preserve">Despite all the ‘development’ Manitoba Hydro has completed on </w:t>
      </w:r>
      <w:proofErr w:type="spellStart"/>
      <w:r>
        <w:rPr>
          <w:rFonts w:ascii="Times New Roman" w:hAnsi="Times New Roman" w:cs="Times New Roman"/>
        </w:rPr>
        <w:t>kiché</w:t>
      </w:r>
      <w:proofErr w:type="spellEnd"/>
      <w:r>
        <w:rPr>
          <w:rFonts w:ascii="Times New Roman" w:hAnsi="Times New Roman" w:cs="Times New Roman"/>
        </w:rPr>
        <w:t xml:space="preserve"> </w:t>
      </w:r>
      <w:proofErr w:type="spellStart"/>
      <w:r>
        <w:rPr>
          <w:rFonts w:ascii="Times New Roman" w:hAnsi="Times New Roman" w:cs="Times New Roman"/>
        </w:rPr>
        <w:t>sipi</w:t>
      </w:r>
      <w:proofErr w:type="spellEnd"/>
      <w:r>
        <w:rPr>
          <w:rFonts w:ascii="Times New Roman" w:hAnsi="Times New Roman" w:cs="Times New Roman"/>
        </w:rPr>
        <w:t xml:space="preserve"> and all the social, health, and cultural upheavals </w:t>
      </w:r>
      <w:proofErr w:type="spellStart"/>
      <w:r>
        <w:rPr>
          <w:rFonts w:ascii="Times New Roman" w:hAnsi="Times New Roman" w:cs="Times New Roman"/>
        </w:rPr>
        <w:t>makeso</w:t>
      </w:r>
      <w:proofErr w:type="spellEnd"/>
      <w:r>
        <w:rPr>
          <w:rFonts w:ascii="Times New Roman" w:hAnsi="Times New Roman" w:cs="Times New Roman"/>
        </w:rPr>
        <w:t xml:space="preserve"> </w:t>
      </w:r>
      <w:proofErr w:type="spellStart"/>
      <w:r>
        <w:rPr>
          <w:rFonts w:ascii="Times New Roman" w:hAnsi="Times New Roman" w:cs="Times New Roman"/>
        </w:rPr>
        <w:t>sakaihikun</w:t>
      </w:r>
      <w:proofErr w:type="spellEnd"/>
      <w:r>
        <w:rPr>
          <w:rFonts w:ascii="Times New Roman" w:hAnsi="Times New Roman" w:cs="Times New Roman"/>
        </w:rPr>
        <w:t xml:space="preserve"> </w:t>
      </w:r>
      <w:proofErr w:type="spellStart"/>
      <w:r>
        <w:rPr>
          <w:rFonts w:ascii="Times New Roman" w:hAnsi="Times New Roman" w:cs="Times New Roman"/>
        </w:rPr>
        <w:t>ininewak</w:t>
      </w:r>
      <w:proofErr w:type="spellEnd"/>
      <w:r>
        <w:rPr>
          <w:rFonts w:ascii="Times New Roman" w:hAnsi="Times New Roman" w:cs="Times New Roman"/>
        </w:rPr>
        <w:t xml:space="preserve"> have experienced, we have survived and are still here and will continue to be here in our Traditional Territory. Despite the trauma inflicted on our people, we </w:t>
      </w:r>
      <w:r w:rsidR="0062593F">
        <w:rPr>
          <w:rFonts w:ascii="Times New Roman" w:hAnsi="Times New Roman" w:cs="Times New Roman"/>
        </w:rPr>
        <w:t xml:space="preserve">have learned from the past and we </w:t>
      </w:r>
      <w:r>
        <w:rPr>
          <w:rFonts w:ascii="Times New Roman" w:hAnsi="Times New Roman" w:cs="Times New Roman"/>
        </w:rPr>
        <w:t>are learning to heal and we are taking more clearly-defined steps to protect our people from</w:t>
      </w:r>
      <w:r w:rsidR="0062593F">
        <w:rPr>
          <w:rFonts w:ascii="Times New Roman" w:hAnsi="Times New Roman" w:cs="Times New Roman"/>
        </w:rPr>
        <w:t xml:space="preserve"> future ‘development’. Despite the adverse social conditions within the community, </w:t>
      </w:r>
      <w:proofErr w:type="spellStart"/>
      <w:r w:rsidR="0062593F">
        <w:rPr>
          <w:rFonts w:ascii="Times New Roman" w:hAnsi="Times New Roman" w:cs="Times New Roman"/>
        </w:rPr>
        <w:t>makeso</w:t>
      </w:r>
      <w:proofErr w:type="spellEnd"/>
      <w:r w:rsidR="0062593F">
        <w:rPr>
          <w:rFonts w:ascii="Times New Roman" w:hAnsi="Times New Roman" w:cs="Times New Roman"/>
        </w:rPr>
        <w:t xml:space="preserve"> </w:t>
      </w:r>
      <w:proofErr w:type="spellStart"/>
      <w:r w:rsidR="0062593F">
        <w:rPr>
          <w:rFonts w:ascii="Times New Roman" w:hAnsi="Times New Roman" w:cs="Times New Roman"/>
        </w:rPr>
        <w:t>sakaihikun</w:t>
      </w:r>
      <w:proofErr w:type="spellEnd"/>
      <w:r w:rsidR="0062593F">
        <w:rPr>
          <w:rFonts w:ascii="Times New Roman" w:hAnsi="Times New Roman" w:cs="Times New Roman"/>
        </w:rPr>
        <w:t xml:space="preserve"> is being more proactive in engaging with other members of the community</w:t>
      </w:r>
      <w:r w:rsidR="00D02FF4">
        <w:rPr>
          <w:rFonts w:ascii="Times New Roman" w:hAnsi="Times New Roman" w:cs="Times New Roman"/>
        </w:rPr>
        <w:t xml:space="preserve"> to address and develop a mutually-agreed solution to have a more cohesive community. </w:t>
      </w:r>
      <w:proofErr w:type="spellStart"/>
      <w:r w:rsidR="00D02FF4">
        <w:rPr>
          <w:rFonts w:ascii="Times New Roman" w:hAnsi="Times New Roman" w:cs="Times New Roman"/>
        </w:rPr>
        <w:t>makeso</w:t>
      </w:r>
      <w:proofErr w:type="spellEnd"/>
      <w:r w:rsidR="00D02FF4">
        <w:rPr>
          <w:rFonts w:ascii="Times New Roman" w:hAnsi="Times New Roman" w:cs="Times New Roman"/>
        </w:rPr>
        <w:t xml:space="preserve"> </w:t>
      </w:r>
      <w:proofErr w:type="spellStart"/>
      <w:r w:rsidR="00D02FF4">
        <w:rPr>
          <w:rFonts w:ascii="Times New Roman" w:hAnsi="Times New Roman" w:cs="Times New Roman"/>
        </w:rPr>
        <w:t>sakaihikun</w:t>
      </w:r>
      <w:proofErr w:type="spellEnd"/>
      <w:r w:rsidR="00D02FF4">
        <w:rPr>
          <w:rFonts w:ascii="Times New Roman" w:hAnsi="Times New Roman" w:cs="Times New Roman"/>
        </w:rPr>
        <w:t xml:space="preserve"> has taken steps to increase their visibility and presence within the townsite of Gillam to allow outsiders to know that they are entering our Traditional Territory.</w:t>
      </w:r>
      <w:r w:rsidR="00602791">
        <w:rPr>
          <w:rFonts w:ascii="Times New Roman" w:hAnsi="Times New Roman" w:cs="Times New Roman"/>
        </w:rPr>
        <w:t xml:space="preserve"> </w:t>
      </w:r>
      <w:proofErr w:type="spellStart"/>
      <w:r w:rsidR="008A6BB9">
        <w:rPr>
          <w:rFonts w:ascii="Times New Roman" w:hAnsi="Times New Roman" w:cs="Times New Roman"/>
        </w:rPr>
        <w:t>makeso</w:t>
      </w:r>
      <w:proofErr w:type="spellEnd"/>
      <w:r w:rsidR="008A6BB9">
        <w:rPr>
          <w:rFonts w:ascii="Times New Roman" w:hAnsi="Times New Roman" w:cs="Times New Roman"/>
        </w:rPr>
        <w:t xml:space="preserve"> </w:t>
      </w:r>
      <w:proofErr w:type="spellStart"/>
      <w:r w:rsidR="008A6BB9">
        <w:rPr>
          <w:rFonts w:ascii="Times New Roman" w:hAnsi="Times New Roman" w:cs="Times New Roman"/>
        </w:rPr>
        <w:t>sakaihikun</w:t>
      </w:r>
      <w:proofErr w:type="spellEnd"/>
      <w:r w:rsidR="008A6BB9">
        <w:rPr>
          <w:rFonts w:ascii="Times New Roman" w:hAnsi="Times New Roman" w:cs="Times New Roman"/>
        </w:rPr>
        <w:t xml:space="preserve"> and its people are resilient and have withstood all the various abuses heaped upon them and are determined to heal from this and are in the process or rebuilding their community and their ties to the land and water.</w:t>
      </w:r>
    </w:p>
    <w:p w14:paraId="507C8821" w14:textId="77777777" w:rsidR="008A6BB9" w:rsidRDefault="008A6BB9">
      <w:pPr>
        <w:rPr>
          <w:rFonts w:ascii="Times New Roman" w:hAnsi="Times New Roman" w:cs="Times New Roman"/>
        </w:rPr>
      </w:pPr>
    </w:p>
    <w:p w14:paraId="4367977D" w14:textId="0B28DE1B" w:rsidR="00433DA4" w:rsidRPr="00B83B1B" w:rsidRDefault="0062593F">
      <w:pPr>
        <w:rPr>
          <w:rFonts w:ascii="Times New Roman" w:hAnsi="Times New Roman" w:cs="Times New Roman"/>
        </w:rPr>
      </w:pPr>
      <w:r>
        <w:rPr>
          <w:rFonts w:ascii="Times New Roman" w:hAnsi="Times New Roman" w:cs="Times New Roman"/>
        </w:rPr>
        <w:t xml:space="preserve"> </w:t>
      </w:r>
    </w:p>
    <w:sectPr w:rsidR="00433DA4" w:rsidRPr="00B83B1B">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468F" w14:textId="77777777" w:rsidR="00450AB6" w:rsidRDefault="00450AB6" w:rsidP="008D49D3">
      <w:r>
        <w:separator/>
      </w:r>
    </w:p>
  </w:endnote>
  <w:endnote w:type="continuationSeparator" w:id="0">
    <w:p w14:paraId="54E8ECB0" w14:textId="77777777" w:rsidR="00450AB6" w:rsidRDefault="00450AB6" w:rsidP="008D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539079"/>
      <w:docPartObj>
        <w:docPartGallery w:val="Page Numbers (Bottom of Page)"/>
        <w:docPartUnique/>
      </w:docPartObj>
    </w:sdtPr>
    <w:sdtEndPr>
      <w:rPr>
        <w:rStyle w:val="PageNumber"/>
      </w:rPr>
    </w:sdtEndPr>
    <w:sdtContent>
      <w:p w14:paraId="6AADA4BA" w14:textId="57C9E428" w:rsidR="008D49D3" w:rsidRDefault="008D49D3" w:rsidP="00E255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4EF22E" w14:textId="77777777" w:rsidR="008D49D3" w:rsidRDefault="008D4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143890066"/>
      <w:docPartObj>
        <w:docPartGallery w:val="Page Numbers (Bottom of Page)"/>
        <w:docPartUnique/>
      </w:docPartObj>
    </w:sdtPr>
    <w:sdtEndPr>
      <w:rPr>
        <w:rStyle w:val="PageNumber"/>
      </w:rPr>
    </w:sdtEndPr>
    <w:sdtContent>
      <w:p w14:paraId="11A97274" w14:textId="56BEB7B9" w:rsidR="008D49D3" w:rsidRPr="008D49D3" w:rsidRDefault="008D49D3" w:rsidP="00E255D5">
        <w:pPr>
          <w:pStyle w:val="Footer"/>
          <w:framePr w:wrap="none" w:vAnchor="text" w:hAnchor="margin" w:xAlign="center" w:y="1"/>
          <w:rPr>
            <w:rStyle w:val="PageNumber"/>
            <w:rFonts w:ascii="Times New Roman" w:hAnsi="Times New Roman" w:cs="Times New Roman"/>
            <w:sz w:val="22"/>
            <w:szCs w:val="22"/>
          </w:rPr>
        </w:pPr>
        <w:r w:rsidRPr="008D49D3">
          <w:rPr>
            <w:rStyle w:val="PageNumber"/>
            <w:rFonts w:ascii="Times New Roman" w:hAnsi="Times New Roman" w:cs="Times New Roman"/>
            <w:sz w:val="22"/>
            <w:szCs w:val="22"/>
          </w:rPr>
          <w:fldChar w:fldCharType="begin"/>
        </w:r>
        <w:r w:rsidRPr="008D49D3">
          <w:rPr>
            <w:rStyle w:val="PageNumber"/>
            <w:rFonts w:ascii="Times New Roman" w:hAnsi="Times New Roman" w:cs="Times New Roman"/>
            <w:sz w:val="22"/>
            <w:szCs w:val="22"/>
          </w:rPr>
          <w:instrText xml:space="preserve"> PAGE </w:instrText>
        </w:r>
        <w:r w:rsidRPr="008D49D3">
          <w:rPr>
            <w:rStyle w:val="PageNumber"/>
            <w:rFonts w:ascii="Times New Roman" w:hAnsi="Times New Roman" w:cs="Times New Roman"/>
            <w:sz w:val="22"/>
            <w:szCs w:val="22"/>
          </w:rPr>
          <w:fldChar w:fldCharType="separate"/>
        </w:r>
        <w:r w:rsidRPr="008D49D3">
          <w:rPr>
            <w:rStyle w:val="PageNumber"/>
            <w:rFonts w:ascii="Times New Roman" w:hAnsi="Times New Roman" w:cs="Times New Roman"/>
            <w:noProof/>
            <w:sz w:val="22"/>
            <w:szCs w:val="22"/>
          </w:rPr>
          <w:t>1</w:t>
        </w:r>
        <w:r w:rsidRPr="008D49D3">
          <w:rPr>
            <w:rStyle w:val="PageNumber"/>
            <w:rFonts w:ascii="Times New Roman" w:hAnsi="Times New Roman" w:cs="Times New Roman"/>
            <w:sz w:val="22"/>
            <w:szCs w:val="22"/>
          </w:rPr>
          <w:fldChar w:fldCharType="end"/>
        </w:r>
      </w:p>
    </w:sdtContent>
  </w:sdt>
  <w:p w14:paraId="68A15E3E" w14:textId="77777777" w:rsidR="008D49D3" w:rsidRDefault="008D4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9CE8" w14:textId="77777777" w:rsidR="00450AB6" w:rsidRDefault="00450AB6" w:rsidP="008D49D3">
      <w:r>
        <w:separator/>
      </w:r>
    </w:p>
  </w:footnote>
  <w:footnote w:type="continuationSeparator" w:id="0">
    <w:p w14:paraId="307BD754" w14:textId="77777777" w:rsidR="00450AB6" w:rsidRDefault="00450AB6" w:rsidP="008D4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81"/>
    <w:rsid w:val="00046419"/>
    <w:rsid w:val="000475A6"/>
    <w:rsid w:val="000478E4"/>
    <w:rsid w:val="00057B10"/>
    <w:rsid w:val="0006615B"/>
    <w:rsid w:val="00090D1A"/>
    <w:rsid w:val="000E13C0"/>
    <w:rsid w:val="000F02C0"/>
    <w:rsid w:val="00100DDE"/>
    <w:rsid w:val="00135D7E"/>
    <w:rsid w:val="0015465B"/>
    <w:rsid w:val="001813F9"/>
    <w:rsid w:val="001A6135"/>
    <w:rsid w:val="001F4C80"/>
    <w:rsid w:val="001F7CB5"/>
    <w:rsid w:val="002A3C9D"/>
    <w:rsid w:val="002D0CBF"/>
    <w:rsid w:val="002D4EDD"/>
    <w:rsid w:val="002F2A66"/>
    <w:rsid w:val="002F4F2C"/>
    <w:rsid w:val="002F70FF"/>
    <w:rsid w:val="00307808"/>
    <w:rsid w:val="0031042F"/>
    <w:rsid w:val="00396EA7"/>
    <w:rsid w:val="003A2FF4"/>
    <w:rsid w:val="00403CB3"/>
    <w:rsid w:val="00424ECE"/>
    <w:rsid w:val="004314ED"/>
    <w:rsid w:val="00433DA4"/>
    <w:rsid w:val="004345E4"/>
    <w:rsid w:val="00435479"/>
    <w:rsid w:val="00450AB6"/>
    <w:rsid w:val="00472694"/>
    <w:rsid w:val="004C5ABB"/>
    <w:rsid w:val="004E056C"/>
    <w:rsid w:val="004E660D"/>
    <w:rsid w:val="005801C0"/>
    <w:rsid w:val="00594BFA"/>
    <w:rsid w:val="005B613A"/>
    <w:rsid w:val="005D49B0"/>
    <w:rsid w:val="005E00D9"/>
    <w:rsid w:val="005E42D8"/>
    <w:rsid w:val="005E7D81"/>
    <w:rsid w:val="00602791"/>
    <w:rsid w:val="0061533D"/>
    <w:rsid w:val="0062593F"/>
    <w:rsid w:val="006D1447"/>
    <w:rsid w:val="006D73C5"/>
    <w:rsid w:val="006E5B6C"/>
    <w:rsid w:val="00732342"/>
    <w:rsid w:val="00786227"/>
    <w:rsid w:val="007906E8"/>
    <w:rsid w:val="007974DD"/>
    <w:rsid w:val="007A3B5A"/>
    <w:rsid w:val="007B7CF0"/>
    <w:rsid w:val="008501C0"/>
    <w:rsid w:val="00861D80"/>
    <w:rsid w:val="008A6BB9"/>
    <w:rsid w:val="008D17FD"/>
    <w:rsid w:val="008D49D3"/>
    <w:rsid w:val="008E61AB"/>
    <w:rsid w:val="00964587"/>
    <w:rsid w:val="00983511"/>
    <w:rsid w:val="009E416D"/>
    <w:rsid w:val="009F6885"/>
    <w:rsid w:val="00A265B3"/>
    <w:rsid w:val="00A271A7"/>
    <w:rsid w:val="00A43A70"/>
    <w:rsid w:val="00A51053"/>
    <w:rsid w:val="00A73B34"/>
    <w:rsid w:val="00A76D3E"/>
    <w:rsid w:val="00A93065"/>
    <w:rsid w:val="00AD6A4F"/>
    <w:rsid w:val="00AE1E27"/>
    <w:rsid w:val="00AF13DC"/>
    <w:rsid w:val="00B108D1"/>
    <w:rsid w:val="00B10C79"/>
    <w:rsid w:val="00B155A8"/>
    <w:rsid w:val="00B53C9E"/>
    <w:rsid w:val="00B83B1B"/>
    <w:rsid w:val="00BB0BFB"/>
    <w:rsid w:val="00C05EF5"/>
    <w:rsid w:val="00C3523E"/>
    <w:rsid w:val="00C52FFD"/>
    <w:rsid w:val="00D02FF4"/>
    <w:rsid w:val="00D07D8C"/>
    <w:rsid w:val="00D237E5"/>
    <w:rsid w:val="00D3672E"/>
    <w:rsid w:val="00D43E9E"/>
    <w:rsid w:val="00DE522B"/>
    <w:rsid w:val="00DF3467"/>
    <w:rsid w:val="00E40B65"/>
    <w:rsid w:val="00E429C4"/>
    <w:rsid w:val="00E74D92"/>
    <w:rsid w:val="00E753B2"/>
    <w:rsid w:val="00E94906"/>
    <w:rsid w:val="00EA4937"/>
    <w:rsid w:val="00EC18C8"/>
    <w:rsid w:val="00EC6D46"/>
    <w:rsid w:val="00F0125C"/>
    <w:rsid w:val="00F01328"/>
    <w:rsid w:val="00F52C1C"/>
    <w:rsid w:val="00F6341F"/>
    <w:rsid w:val="00F637CA"/>
    <w:rsid w:val="00F63E9A"/>
    <w:rsid w:val="00F743F7"/>
    <w:rsid w:val="00FB3705"/>
    <w:rsid w:val="00FB4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6BE28"/>
  <w15:chartTrackingRefBased/>
  <w15:docId w15:val="{ECAE303B-0044-8342-A372-20C11296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49D3"/>
    <w:pPr>
      <w:tabs>
        <w:tab w:val="center" w:pos="4680"/>
        <w:tab w:val="right" w:pos="9360"/>
      </w:tabs>
    </w:pPr>
  </w:style>
  <w:style w:type="character" w:customStyle="1" w:styleId="FooterChar">
    <w:name w:val="Footer Char"/>
    <w:basedOn w:val="DefaultParagraphFont"/>
    <w:link w:val="Footer"/>
    <w:uiPriority w:val="99"/>
    <w:rsid w:val="008D49D3"/>
  </w:style>
  <w:style w:type="character" w:styleId="PageNumber">
    <w:name w:val="page number"/>
    <w:basedOn w:val="DefaultParagraphFont"/>
    <w:uiPriority w:val="99"/>
    <w:semiHidden/>
    <w:unhideWhenUsed/>
    <w:rsid w:val="008D49D3"/>
  </w:style>
  <w:style w:type="paragraph" w:styleId="Header">
    <w:name w:val="header"/>
    <w:basedOn w:val="Normal"/>
    <w:link w:val="HeaderChar"/>
    <w:uiPriority w:val="99"/>
    <w:unhideWhenUsed/>
    <w:rsid w:val="008D49D3"/>
    <w:pPr>
      <w:tabs>
        <w:tab w:val="center" w:pos="4680"/>
        <w:tab w:val="right" w:pos="9360"/>
      </w:tabs>
    </w:pPr>
  </w:style>
  <w:style w:type="character" w:customStyle="1" w:styleId="HeaderChar">
    <w:name w:val="Header Char"/>
    <w:basedOn w:val="DefaultParagraphFont"/>
    <w:link w:val="Header"/>
    <w:uiPriority w:val="99"/>
    <w:rsid w:val="008D49D3"/>
  </w:style>
  <w:style w:type="paragraph" w:customStyle="1" w:styleId="Default">
    <w:name w:val="Default"/>
    <w:rsid w:val="002F4F2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Body">
    <w:name w:val="Body"/>
    <w:rsid w:val="00B108D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Anderson</dc:creator>
  <cp:keywords/>
  <dc:description/>
  <cp:lastModifiedBy>Microsoft Office User</cp:lastModifiedBy>
  <cp:revision>2</cp:revision>
  <dcterms:created xsi:type="dcterms:W3CDTF">2022-04-19T17:11:00Z</dcterms:created>
  <dcterms:modified xsi:type="dcterms:W3CDTF">2022-04-19T17:11:00Z</dcterms:modified>
  <cp:category/>
</cp:coreProperties>
</file>